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intelligence.xml" ContentType="application/vnd.ms-office.intelligence+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tbl>
      <w:tblPr>
        <w:tblStyle w:val="TableNormal"/>
        <w:tblW w:w="0" w:type="auto"/>
        <w:tblLayout w:type="fixed"/>
        <w:tblLook w:val="0600" w:firstRow="0" w:lastRow="0" w:firstColumn="0" w:lastColumn="0" w:noHBand="1" w:noVBand="1"/>
      </w:tblPr>
      <w:tblGrid>
        <w:gridCol w:w="7365"/>
        <w:gridCol w:w="2108"/>
      </w:tblGrid>
      <w:tr w:rsidR="1BCAD89C" w:rsidTr="3BD0484E" w14:paraId="00376047">
        <w:tc>
          <w:tcPr>
            <w:tcW w:w="7365" w:type="dxa"/>
            <w:tcBorders>
              <w:bottom w:val="single" w:sz="24"/>
            </w:tcBorders>
            <w:tcMar/>
            <w:vAlign w:val="top"/>
          </w:tcPr>
          <w:p w:rsidR="1BCAD89C" w:rsidP="1BCAD89C" w:rsidRDefault="1BCAD89C" w14:paraId="58E82FE4" w14:textId="1B0996D9">
            <w:pPr>
              <w:pStyle w:val="Title"/>
              <w:spacing w:beforeAutospacing="off" w:line="259" w:lineRule="auto"/>
              <w:jc w:val="both"/>
              <w:rPr>
                <w:rFonts w:ascii="Brush Script MT" w:hAnsi="Brush Script MT" w:eastAsia="Brush Script MT" w:cs="Brush Script MT"/>
                <w:b w:val="1"/>
                <w:bCs w:val="1"/>
                <w:i w:val="0"/>
                <w:iCs w:val="0"/>
                <w:caps w:val="0"/>
                <w:smallCaps w:val="0"/>
                <w:color w:val="86328B"/>
                <w:sz w:val="72"/>
                <w:szCs w:val="72"/>
              </w:rPr>
            </w:pPr>
            <w:r w:rsidRPr="1BCAD89C" w:rsidR="1BCAD89C">
              <w:rPr>
                <w:rFonts w:ascii="Century Gothic" w:hAnsi="Century Gothic" w:eastAsia="Century Gothic" w:cs="Century Gothic"/>
                <w:b w:val="1"/>
                <w:bCs w:val="1"/>
                <w:i w:val="0"/>
                <w:iCs w:val="0"/>
                <w:caps w:val="0"/>
                <w:smallCaps w:val="0"/>
                <w:strike w:val="0"/>
                <w:dstrike w:val="0"/>
                <w:color w:val="86328B"/>
                <w:sz w:val="56"/>
                <w:szCs w:val="56"/>
                <w:u w:val="none"/>
                <w:lang w:val="en-US"/>
              </w:rPr>
              <w:t>The Dark Times</w:t>
            </w:r>
          </w:p>
        </w:tc>
        <w:tc>
          <w:tcPr>
            <w:tcW w:w="2108" w:type="dxa"/>
            <w:tcBorders>
              <w:bottom w:val="single" w:sz="24"/>
            </w:tcBorders>
            <w:tcMar/>
            <w:vAlign w:val="center"/>
          </w:tcPr>
          <w:p w:rsidR="1BCAD89C" w:rsidP="3BD0484E" w:rsidRDefault="1BCAD89C" w14:paraId="72191C19" w14:textId="7E7F90AD">
            <w:pPr>
              <w:pStyle w:val="IssueInfo"/>
              <w:spacing w:before="0" w:after="240" w:line="259" w:lineRule="auto"/>
              <w:jc w:val="right"/>
              <w:rPr>
                <w:rFonts w:ascii="Corbel" w:hAnsi="Corbel" w:eastAsia="Corbel" w:cs="Corbel"/>
                <w:b w:val="0"/>
                <w:bCs w:val="0"/>
                <w:i w:val="0"/>
                <w:iCs w:val="0"/>
                <w:caps w:val="0"/>
                <w:smallCaps w:val="0"/>
                <w:color w:val="000000" w:themeColor="text1" w:themeTint="FF" w:themeShade="FF"/>
                <w:sz w:val="18"/>
                <w:szCs w:val="18"/>
              </w:rPr>
            </w:pPr>
            <w:r w:rsidRPr="3BD0484E" w:rsidR="3BD0484E">
              <w:rPr>
                <w:rFonts w:ascii="Corbel" w:hAnsi="Corbel" w:eastAsia="Corbel" w:cs="Corbel"/>
                <w:b w:val="0"/>
                <w:bCs w:val="0"/>
                <w:i w:val="0"/>
                <w:iCs w:val="0"/>
                <w:caps w:val="0"/>
                <w:smallCaps w:val="0"/>
                <w:strike w:val="0"/>
                <w:dstrike w:val="0"/>
                <w:color w:val="000000" w:themeColor="text1" w:themeTint="FF" w:themeShade="FF"/>
                <w:sz w:val="18"/>
                <w:szCs w:val="18"/>
                <w:u w:val="none"/>
                <w:lang w:val="en-US"/>
              </w:rPr>
              <w:t xml:space="preserve">05/2022              </w:t>
            </w:r>
          </w:p>
          <w:p w:rsidR="1BCAD89C" w:rsidP="1BCAD89C" w:rsidRDefault="1BCAD89C" w14:paraId="5E5A3FFF" w14:textId="230B641D">
            <w:pPr>
              <w:pStyle w:val="IssueInfo"/>
              <w:spacing w:before="0" w:after="240" w:line="259" w:lineRule="auto"/>
              <w:jc w:val="right"/>
              <w:rPr>
                <w:rFonts w:ascii="Corbel" w:hAnsi="Corbel" w:eastAsia="Corbel" w:cs="Corbel"/>
                <w:b w:val="0"/>
                <w:bCs w:val="0"/>
                <w:i w:val="0"/>
                <w:iCs w:val="0"/>
                <w:caps w:val="0"/>
                <w:smallCaps w:val="0"/>
                <w:color w:val="000000" w:themeColor="text1" w:themeTint="FF" w:themeShade="FF"/>
                <w:sz w:val="18"/>
                <w:szCs w:val="18"/>
              </w:rPr>
            </w:pPr>
            <w:r w:rsidRPr="1BCAD89C" w:rsidR="1BCAD89C">
              <w:rPr>
                <w:rFonts w:ascii="Corbel" w:hAnsi="Corbel" w:eastAsia="Corbel" w:cs="Corbel"/>
                <w:b w:val="0"/>
                <w:bCs w:val="0"/>
                <w:i w:val="0"/>
                <w:iCs w:val="0"/>
                <w:caps w:val="0"/>
                <w:smallCaps w:val="0"/>
                <w:strike w:val="0"/>
                <w:dstrike w:val="0"/>
                <w:color w:val="000000" w:themeColor="text1" w:themeTint="FF" w:themeShade="FF"/>
                <w:sz w:val="18"/>
                <w:szCs w:val="18"/>
                <w:u w:val="none"/>
                <w:lang w:val="en-US"/>
              </w:rPr>
              <w:t xml:space="preserve">Glasgow Edition  </w:t>
            </w:r>
          </w:p>
        </w:tc>
      </w:tr>
    </w:tbl>
    <w:p xmlns:wp14="http://schemas.microsoft.com/office/word/2010/wordml" w:rsidP="1BCAD89C" w14:paraId="28976C3D" wp14:textId="0406B89B">
      <w:pPr>
        <w:pStyle w:val="Normal"/>
        <w:spacing w:before="400" w:after="240" w:line="259" w:lineRule="auto"/>
        <w:jc w:val="center"/>
        <w:rPr>
          <w:rFonts w:ascii="Corbel"/>
          <w:b w:val="0"/>
          <w:bCs w:val="0"/>
          <w:i w:val="0"/>
          <w:iCs w:val="0"/>
          <w:color w:val="000000" w:themeColor="text1" w:themeTint="FF" w:themeShade="FF"/>
          <w:sz w:val="24"/>
          <w:szCs w:val="24"/>
          <w:u w:val="none"/>
        </w:rPr>
      </w:pPr>
      <w:r>
        <w:drawing>
          <wp:inline xmlns:wp14="http://schemas.microsoft.com/office/word/2010/wordprocessingDrawing" wp14:editId="76905C30" wp14:anchorId="3995C844">
            <wp:extent cx="5886450" cy="1790700"/>
            <wp:effectExtent l="0" t="0" r="0" b="0"/>
            <wp:docPr id="654437548" name="" title=""/>
            <wp:cNvGraphicFramePr>
              <a:graphicFrameLocks/>
            </wp:cNvGraphicFramePr>
            <a:graphic>
              <a:graphicData uri="http://schemas.openxmlformats.org/drawingml/2006/picture">
                <pic:pic>
                  <pic:nvPicPr>
                    <pic:cNvPr id="0" name=""/>
                    <pic:cNvPicPr/>
                  </pic:nvPicPr>
                  <pic:blipFill>
                    <a:blip r:embed="R025a7f37964f433a">
                      <a:extLst>
                        <a:ext xmlns:a="http://schemas.openxmlformats.org/drawingml/2006/main" uri="{28A0092B-C50C-407E-A947-70E740481C1C}">
                          <a14:useLocalDpi val="0"/>
                        </a:ext>
                      </a:extLst>
                    </a:blip>
                    <a:stretch>
                      <a:fillRect/>
                    </a:stretch>
                  </pic:blipFill>
                  <pic:spPr>
                    <a:xfrm>
                      <a:off x="0" y="0"/>
                      <a:ext cx="5886450" cy="1790700"/>
                    </a:xfrm>
                    <a:prstGeom prst="rect">
                      <a:avLst/>
                    </a:prstGeom>
                  </pic:spPr>
                </pic:pic>
              </a:graphicData>
            </a:graphic>
          </wp:inline>
        </w:drawing>
      </w:r>
    </w:p>
    <w:p xmlns:wp14="http://schemas.microsoft.com/office/word/2010/wordml" w:rsidP="0B1B06A5" w14:paraId="190AFA06" wp14:textId="7953E3B2">
      <w:pPr>
        <w:pStyle w:val="Normal"/>
        <w:spacing w:before="400" w:after="240" w:line="259" w:lineRule="auto"/>
        <w:jc w:val="center"/>
        <w:rPr>
          <w:rFonts w:ascii="Corbel" w:hAnsi="Corbel" w:eastAsia="Corbel" w:cs="Corbel"/>
          <w:b w:val="1"/>
          <w:bCs w:val="1"/>
          <w:i w:val="0"/>
          <w:iCs w:val="0"/>
          <w:caps w:val="0"/>
          <w:smallCaps w:val="0"/>
          <w:noProof w:val="0"/>
          <w:color w:val="000000" w:themeColor="text1" w:themeTint="FF" w:themeShade="FF"/>
          <w:sz w:val="20"/>
          <w:szCs w:val="20"/>
          <w:lang w:val="en-US"/>
        </w:rPr>
      </w:pP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2"/>
          <w:szCs w:val="22"/>
          <w:u w:val="none"/>
          <w:lang w:val="en-US"/>
        </w:rPr>
        <w:t xml:space="preserve">This publication is sent to you via encrypted pathways, but we would ask that you </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2"/>
          <w:szCs w:val="22"/>
          <w:u w:val="none"/>
          <w:lang w:val="en-US"/>
        </w:rPr>
        <w:t>delete</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2"/>
          <w:szCs w:val="22"/>
          <w:u w:val="none"/>
          <w:lang w:val="en-US"/>
        </w:rPr>
        <w:t xml:space="preserve"> upon reading to </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2"/>
          <w:szCs w:val="22"/>
          <w:u w:val="none"/>
          <w:lang w:val="en-US"/>
        </w:rPr>
        <w:t>maintain</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2"/>
          <w:szCs w:val="22"/>
          <w:u w:val="none"/>
          <w:lang w:val="en-US"/>
        </w:rPr>
        <w:t xml:space="preserve"> the masquerade.</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0"/>
          <w:szCs w:val="20"/>
          <w:u w:val="none"/>
          <w:lang w:val="en-US"/>
        </w:rPr>
        <w:t xml:space="preserve"> If you are unsure how to do </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0"/>
          <w:szCs w:val="20"/>
          <w:u w:val="none"/>
          <w:lang w:val="en-US"/>
        </w:rPr>
        <w:t>so,</w:t>
      </w:r>
      <w:r w:rsidRPr="0B1B06A5" w:rsidR="0B1B06A5">
        <w:rPr>
          <w:rFonts w:ascii="Corbel" w:hAnsi="Corbel" w:eastAsia="Corbel" w:cs="Corbel"/>
          <w:b w:val="1"/>
          <w:bCs w:val="1"/>
          <w:i w:val="0"/>
          <w:iCs w:val="0"/>
          <w:caps w:val="0"/>
          <w:smallCaps w:val="0"/>
          <w:strike w:val="0"/>
          <w:dstrike w:val="0"/>
          <w:noProof w:val="0"/>
          <w:color w:val="000000" w:themeColor="text1" w:themeTint="FF" w:themeShade="FF"/>
          <w:sz w:val="20"/>
          <w:szCs w:val="20"/>
          <w:u w:val="none"/>
          <w:lang w:val="en-US"/>
        </w:rPr>
        <w:t xml:space="preserve"> please contact the Keeper of the Masquerade.</w:t>
      </w:r>
    </w:p>
    <w:p xmlns:wp14="http://schemas.microsoft.com/office/word/2010/wordml" w:rsidP="1BCAD89C" w14:paraId="5757D196" wp14:textId="5CA2BCCA">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__</w:t>
      </w:r>
    </w:p>
    <w:p xmlns:wp14="http://schemas.microsoft.com/office/word/2010/wordml" w:rsidP="1BCAD89C" w14:paraId="03B8743E" wp14:textId="57B316A7">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Current Prince:</w:t>
      </w:r>
    </w:p>
    <w:p xmlns:wp14="http://schemas.microsoft.com/office/word/2010/wordml" w:rsidP="1BCAD89C" w14:paraId="7EEA63E6" wp14:textId="70A9EB77">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 xml:space="preserve">Prince Esteban of Clan </w:t>
      </w:r>
      <w:proofErr w:type="spellStart"/>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Brujah</w:t>
      </w:r>
      <w:proofErr w:type="spellEnd"/>
    </w:p>
    <w:p xmlns:wp14="http://schemas.microsoft.com/office/word/2010/wordml" w:rsidP="1BCAD89C" w14:paraId="14C580D8" wp14:textId="0C582E38">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__</w:t>
      </w:r>
    </w:p>
    <w:p xmlns:wp14="http://schemas.microsoft.com/office/word/2010/wordml" w:rsidP="1BCAD89C" w14:paraId="75C5E7FA" wp14:textId="4A33EB00">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Current Court Officers:</w:t>
      </w:r>
    </w:p>
    <w:p xmlns:wp14="http://schemas.microsoft.com/office/word/2010/wordml" w:rsidP="1BCAD89C" w14:paraId="406D2FC8" wp14:textId="0C9FE721">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 xml:space="preserve">Scourge: Jack </w:t>
      </w:r>
    </w:p>
    <w:p xmlns:wp14="http://schemas.microsoft.com/office/word/2010/wordml" w:rsidP="1BCAD89C" w14:paraId="63EF75AE" wp14:textId="22B66203">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Sherrif: Sir Charles Douglas</w:t>
      </w:r>
    </w:p>
    <w:p xmlns:wp14="http://schemas.microsoft.com/office/word/2010/wordml" w:rsidP="1BCAD89C" w14:paraId="76825D6F" wp14:textId="7972FAF8">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Keeper of Elysium: Mary Graham</w:t>
      </w:r>
    </w:p>
    <w:p xmlns:wp14="http://schemas.microsoft.com/office/word/2010/wordml" w:rsidP="1BCAD89C" w14:paraId="25ADFC0C" wp14:textId="602CA48C">
      <w:pPr>
        <w:pStyle w:val="TopicDescription"/>
        <w:spacing w:before="120" w:after="240" w:line="259" w:lineRule="auto"/>
        <w:jc w:val="center"/>
        <w:rPr>
          <w:rFonts w:ascii="Corbel" w:hAnsi="Corbel" w:eastAsia="Corbel" w:cs="Corbel"/>
          <w:b w:val="0"/>
          <w:bCs w:val="0"/>
          <w:i w:val="0"/>
          <w:iCs w:val="0"/>
          <w:caps w:val="0"/>
          <w:smallCaps w:val="0"/>
          <w:noProof w:val="0"/>
          <w:color w:val="000000" w:themeColor="text1" w:themeTint="FF" w:themeShade="FF"/>
          <w:sz w:val="20"/>
          <w:szCs w:val="20"/>
          <w:lang w:val="en-US"/>
        </w:rPr>
      </w:pPr>
      <w:r w:rsidRPr="1BCAD89C" w:rsidR="1BCAD89C">
        <w:rPr>
          <w:rFonts w:ascii="Corbel" w:hAnsi="Corbel" w:eastAsia="Corbel" w:cs="Corbel"/>
          <w:b w:val="0"/>
          <w:bCs w:val="0"/>
          <w:i w:val="0"/>
          <w:iCs w:val="0"/>
          <w:caps w:val="0"/>
          <w:smallCaps w:val="0"/>
          <w:strike w:val="0"/>
          <w:dstrike w:val="0"/>
          <w:noProof w:val="0"/>
          <w:color w:val="000000" w:themeColor="text1" w:themeTint="FF" w:themeShade="FF"/>
          <w:sz w:val="20"/>
          <w:szCs w:val="20"/>
          <w:u w:val="none"/>
          <w:lang w:val="en-US"/>
        </w:rPr>
        <w:t>Keeper of the Masquerade: Hugh Jackson</w:t>
      </w:r>
    </w:p>
    <w:p xmlns:wp14="http://schemas.microsoft.com/office/word/2010/wordml" w:rsidP="1BCAD89C" w14:paraId="2C078E63" wp14:textId="29DECF55">
      <w:pPr>
        <w:pStyle w:val="Normal"/>
      </w:pPr>
      <w:r>
        <w:drawing>
          <wp:inline xmlns:wp14="http://schemas.microsoft.com/office/word/2010/wordprocessingDrawing" wp14:editId="202B1069" wp14:anchorId="79D0C833">
            <wp:extent cx="5991225" cy="1399223"/>
            <wp:effectExtent l="0" t="0" r="0" b="0"/>
            <wp:docPr id="301030444" name="" title=""/>
            <wp:cNvGraphicFramePr>
              <a:graphicFrameLocks noChangeAspect="1"/>
            </wp:cNvGraphicFramePr>
            <a:graphic>
              <a:graphicData uri="http://schemas.openxmlformats.org/drawingml/2006/picture">
                <pic:pic>
                  <pic:nvPicPr>
                    <pic:cNvPr id="0" name=""/>
                    <pic:cNvPicPr/>
                  </pic:nvPicPr>
                  <pic:blipFill>
                    <a:blip r:embed="Rcbc384b0b0ec4ec1">
                      <a:extLst>
                        <a:ext xmlns:a="http://schemas.openxmlformats.org/drawingml/2006/main" uri="{28A0092B-C50C-407E-A947-70E740481C1C}">
                          <a14:useLocalDpi val="0"/>
                        </a:ext>
                      </a:extLst>
                    </a:blip>
                    <a:stretch>
                      <a:fillRect/>
                    </a:stretch>
                  </pic:blipFill>
                  <pic:spPr>
                    <a:xfrm>
                      <a:off x="0" y="0"/>
                      <a:ext cx="5991225" cy="1399223"/>
                    </a:xfrm>
                    <a:prstGeom prst="rect">
                      <a:avLst/>
                    </a:prstGeom>
                  </pic:spPr>
                </pic:pic>
              </a:graphicData>
            </a:graphic>
          </wp:inline>
        </w:drawing>
      </w:r>
    </w:p>
    <w:p w:rsidR="1BCAD89C" w:rsidP="1BCAD89C" w:rsidRDefault="1BCAD89C" w14:paraId="76626A1C" w14:textId="69926FAF">
      <w:pPr>
        <w:pStyle w:val="Normal"/>
        <w:rPr>
          <w:rFonts w:ascii="Corbel"/>
          <w:b w:val="0"/>
          <w:bCs w:val="0"/>
          <w:i w:val="0"/>
          <w:iCs w:val="0"/>
          <w:color w:val="000000" w:themeColor="text1" w:themeTint="FF" w:themeShade="FF"/>
          <w:sz w:val="24"/>
          <w:szCs w:val="24"/>
          <w:u w:val="single"/>
        </w:rPr>
      </w:pPr>
    </w:p>
    <w:tbl>
      <w:tblPr>
        <w:tblStyle w:val="TableNormal"/>
        <w:tblW w:w="9489" w:type="dxa"/>
        <w:tblLayout w:type="fixed"/>
        <w:tblLook w:val="0600" w:firstRow="0" w:lastRow="0" w:firstColumn="0" w:lastColumn="0" w:noHBand="1" w:noVBand="1"/>
      </w:tblPr>
      <w:tblGrid>
        <w:gridCol w:w="5750"/>
        <w:gridCol w:w="297"/>
        <w:gridCol w:w="3442"/>
      </w:tblGrid>
      <w:tr w:rsidR="1BCAD89C" w:rsidTr="3BD0484E" w14:paraId="49D90EF0">
        <w:trPr>
          <w:trHeight w:val="9270"/>
        </w:trPr>
        <w:tc>
          <w:tcPr>
            <w:tcW w:w="6047" w:type="dxa"/>
            <w:gridSpan w:val="2"/>
            <w:tcBorders>
              <w:top w:val="single" w:sz="18"/>
            </w:tcBorders>
            <w:tcMar/>
            <w:vAlign w:val="top"/>
          </w:tcPr>
          <w:p w:rsidR="1BCAD89C" w:rsidP="1BCAD89C" w:rsidRDefault="1BCAD89C" w14:paraId="127F2FEA" w14:textId="0D40BDDC">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drawing>
                <wp:inline wp14:editId="40DC29A7" wp14:anchorId="13308C68">
                  <wp:extent cx="3683000" cy="1685925"/>
                  <wp:effectExtent l="0" t="0" r="0" b="0"/>
                  <wp:docPr id="184247801" name="" title=""/>
                  <wp:cNvGraphicFramePr>
                    <a:graphicFrameLocks noChangeAspect="1"/>
                  </wp:cNvGraphicFramePr>
                  <a:graphic>
                    <a:graphicData uri="http://schemas.openxmlformats.org/drawingml/2006/picture">
                      <pic:pic>
                        <pic:nvPicPr>
                          <pic:cNvPr id="0" name=""/>
                          <pic:cNvPicPr/>
                        </pic:nvPicPr>
                        <pic:blipFill>
                          <a:blip r:embed="R437eabc284614b58">
                            <a:extLst>
                              <a:ext xmlns:a="http://schemas.openxmlformats.org/drawingml/2006/main" uri="{28A0092B-C50C-407E-A947-70E740481C1C}">
                                <a14:useLocalDpi val="0"/>
                              </a:ext>
                            </a:extLst>
                          </a:blip>
                          <a:stretch>
                            <a:fillRect/>
                          </a:stretch>
                        </pic:blipFill>
                        <pic:spPr>
                          <a:xfrm>
                            <a:off x="0" y="0"/>
                            <a:ext cx="3683000" cy="1685925"/>
                          </a:xfrm>
                          <a:prstGeom prst="rect">
                            <a:avLst/>
                          </a:prstGeom>
                        </pic:spPr>
                      </pic:pic>
                    </a:graphicData>
                  </a:graphic>
                </wp:inline>
              </w:drawing>
            </w:r>
          </w:p>
          <w:p w:rsidR="1BCAD89C" w:rsidP="3BD0484E" w:rsidRDefault="1BCAD89C" w14:paraId="6CEBEC24" w14:textId="3751B24B">
            <w:pPr>
              <w:pStyle w:val="Heading1"/>
              <w:spacing w:before="480" w:after="80" w:line="259" w:lineRule="auto"/>
              <w:jc w:val="left"/>
              <w:rPr>
                <w:rFonts w:ascii="Corbel" w:hAnsi="Corbel" w:eastAsia="Corbel" w:cs="Corbel"/>
                <w:b w:val="1"/>
                <w:bCs w:val="1"/>
                <w:i w:val="0"/>
                <w:iCs w:val="0"/>
                <w:caps w:val="0"/>
                <w:smallCaps w:val="0"/>
                <w:strike w:val="0"/>
                <w:dstrike w:val="0"/>
                <w:color w:val="86328B"/>
                <w:sz w:val="42"/>
                <w:szCs w:val="42"/>
                <w:u w:val="none"/>
                <w:lang w:val="en-US"/>
              </w:rPr>
            </w:pPr>
            <w:r w:rsidRPr="3BD0484E" w:rsidR="3BD0484E">
              <w:rPr>
                <w:rFonts w:ascii="Corbel" w:hAnsi="Corbel" w:eastAsia="Corbel" w:cs="Corbel"/>
                <w:b w:val="1"/>
                <w:bCs w:val="1"/>
                <w:i w:val="0"/>
                <w:iCs w:val="0"/>
                <w:caps w:val="0"/>
                <w:smallCaps w:val="0"/>
                <w:strike w:val="0"/>
                <w:dstrike w:val="0"/>
                <w:color w:val="86328B"/>
                <w:sz w:val="42"/>
                <w:szCs w:val="42"/>
                <w:u w:val="none"/>
                <w:lang w:val="en-US"/>
              </w:rPr>
              <w:t>Domain Announcements</w:t>
            </w:r>
          </w:p>
          <w:p w:rsidR="1BCAD89C" w:rsidP="3BD0484E" w:rsidRDefault="1BCAD89C" w14:paraId="77183A60" w14:textId="0489FE60">
            <w:pPr>
              <w:spacing w:before="0" w:after="240" w:line="259" w:lineRule="auto"/>
            </w:pPr>
            <w:r>
              <w:br/>
            </w:r>
            <w:r w:rsidRPr="3BD0484E" w:rsidR="3BD0484E">
              <w:rPr>
                <w:rFonts w:ascii="Corbel" w:hAnsi="Corbel" w:eastAsia="Corbel" w:cs="Corbel"/>
                <w:b w:val="1"/>
                <w:bCs w:val="1"/>
                <w:i w:val="0"/>
                <w:iCs w:val="0"/>
                <w:caps w:val="0"/>
                <w:smallCaps w:val="0"/>
                <w:noProof w:val="0"/>
                <w:color w:val="000000" w:themeColor="text1" w:themeTint="FF" w:themeShade="FF"/>
                <w:sz w:val="18"/>
                <w:szCs w:val="18"/>
                <w:lang w:val="en-US"/>
              </w:rPr>
              <w:t>Update from the Scourge</w:t>
            </w:r>
          </w:p>
          <w:p w:rsidR="1BCAD89C" w:rsidP="3BD0484E" w:rsidRDefault="1BCAD89C" w14:paraId="5BA55F73" w14:textId="071BEC8F">
            <w:pPr>
              <w:spacing w:before="0" w:after="240" w:line="259" w:lineRule="auto"/>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Arrivals in April:</w:t>
            </w:r>
          </w:p>
          <w:p w:rsidR="1BCAD89C" w:rsidP="3BD0484E" w:rsidRDefault="1BCAD89C" w14:paraId="4E31DAD1" w14:textId="17F2DDDA">
            <w:pPr>
              <w:pStyle w:val="ListParagraph"/>
              <w:numPr>
                <w:ilvl w:val="0"/>
                <w:numId w:val="1"/>
              </w:numPr>
              <w:spacing w:before="0" w:after="240" w:line="259" w:lineRule="auto"/>
              <w:rPr>
                <w:rFonts w:ascii="Corbel" w:hAnsi="Corbel" w:eastAsia="Corbel" w:cs="Corbel"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None</w:t>
            </w:r>
          </w:p>
          <w:p w:rsidR="1BCAD89C" w:rsidP="3BD0484E" w:rsidRDefault="1BCAD89C" w14:paraId="305BBAA6" w14:textId="1B6A7850">
            <w:pPr>
              <w:spacing w:before="0" w:after="240" w:line="259" w:lineRule="auto"/>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Probation:</w:t>
            </w:r>
          </w:p>
          <w:p w:rsidR="1BCAD89C" w:rsidP="3BD0484E" w:rsidRDefault="1BCAD89C" w14:paraId="6C928FE6" w14:textId="301B6E9C">
            <w:pPr>
              <w:pStyle w:val="ListParagraph"/>
              <w:numPr>
                <w:ilvl w:val="0"/>
                <w:numId w:val="1"/>
              </w:numPr>
              <w:spacing w:before="0" w:after="240" w:line="259" w:lineRule="auto"/>
              <w:rPr>
                <w:rFonts w:ascii="Corbel" w:hAnsi="Corbel" w:eastAsia="Corbel" w:cs="Corbel"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Dr. David Grimm - arrived in March</w:t>
            </w:r>
          </w:p>
          <w:p w:rsidR="1BCAD89C" w:rsidP="3BD0484E" w:rsidRDefault="1BCAD89C" w14:paraId="5D97F78F" w14:textId="53C34D84">
            <w:pPr>
              <w:pStyle w:val="ListParagraph"/>
              <w:numPr>
                <w:ilvl w:val="0"/>
                <w:numId w:val="1"/>
              </w:numPr>
              <w:spacing w:before="0" w:after="240" w:line="259" w:lineRule="auto"/>
              <w:rPr>
                <w:rFonts w:ascii="Corbel" w:hAnsi="Corbel" w:eastAsia="Corbel" w:cs="Corbel"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Zev Ben-Zion - arrived in March</w:t>
            </w:r>
          </w:p>
          <w:p w:rsidR="1BCAD89C" w:rsidP="3BD0484E" w:rsidRDefault="1BCAD89C" w14:paraId="1A00061D" w14:textId="320DE9EE">
            <w:pPr>
              <w:spacing w:before="0" w:after="240" w:line="259" w:lineRule="auto"/>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Newly Accepted:</w:t>
            </w:r>
          </w:p>
          <w:p w:rsidR="1BCAD89C" w:rsidP="3BD0484E" w:rsidRDefault="1BCAD89C" w14:paraId="0D8F609C" w14:textId="6F93E2C5">
            <w:pPr>
              <w:pStyle w:val="ListParagraph"/>
              <w:numPr>
                <w:ilvl w:val="0"/>
                <w:numId w:val="1"/>
              </w:numPr>
              <w:spacing w:before="0" w:after="240" w:line="259" w:lineRule="auto"/>
              <w:rPr>
                <w:rFonts w:ascii="Corbel" w:hAnsi="Corbel" w:eastAsia="Corbel" w:cs="Corbel" w:asciiTheme="minorAscii" w:hAnsiTheme="minorAscii" w:eastAsiaTheme="minorAscii" w:cstheme="minorAscii"/>
                <w:b w:val="0"/>
                <w:bCs w:val="0"/>
                <w:i w:val="0"/>
                <w:iCs w:val="0"/>
                <w:caps w:val="0"/>
                <w:smallCaps w:val="0"/>
                <w:noProof w:val="0"/>
                <w:color w:val="000000" w:themeColor="text1" w:themeTint="FF" w:themeShade="FF"/>
                <w:sz w:val="18"/>
                <w:szCs w:val="18"/>
                <w:lang w:val="en-US"/>
              </w:rPr>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None</w:t>
            </w:r>
            <w:r>
              <w:br/>
            </w:r>
          </w:p>
          <w:p w:rsidR="1BCAD89C" w:rsidP="3BD0484E" w:rsidRDefault="1BCAD89C" w14:paraId="45DBE1F9" w14:textId="5D3767E9">
            <w:pPr>
              <w:spacing w:before="0" w:after="240" w:line="259" w:lineRule="auto"/>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Congratulations to Magnus for surviving in Glasgow for a year, and to Grey for 2 years.</w:t>
            </w:r>
          </w:p>
          <w:p w:rsidR="1BCAD89C" w:rsidP="3BD0484E" w:rsidRDefault="1BCAD89C" w14:paraId="56EABEB0" w14:textId="42ACACF6">
            <w:pPr>
              <w:pStyle w:val="Normal"/>
              <w:rPr>
                <w:rFonts w:ascii="Corbel" w:hAnsi="Calibri" w:eastAsia="Calibri" w:cs=""/>
                <w:b w:val="0"/>
                <w:bCs w:val="0"/>
                <w:i w:val="0"/>
                <w:iCs w:val="0"/>
                <w:color w:val="000000" w:themeColor="text1" w:themeTint="FF" w:themeShade="FF"/>
                <w:sz w:val="24"/>
                <w:szCs w:val="24"/>
                <w:u w:val="none"/>
                <w:lang w:val="en-US"/>
              </w:rPr>
            </w:pPr>
            <w:r w:rsidRPr="3BD0484E" w:rsidR="3BD0484E">
              <w:rPr>
                <w:rFonts w:ascii="Corbel" w:hAnsi="Calibri" w:eastAsia="Calibri" w:cs=""/>
                <w:b w:val="0"/>
                <w:bCs w:val="0"/>
                <w:i w:val="0"/>
                <w:iCs w:val="0"/>
                <w:color w:val="000000" w:themeColor="text1" w:themeTint="FF" w:themeShade="FF"/>
                <w:sz w:val="24"/>
                <w:szCs w:val="24"/>
                <w:u w:val="none"/>
                <w:lang w:val="en-US"/>
              </w:rPr>
              <w:t>****</w:t>
            </w:r>
          </w:p>
          <w:p w:rsidR="1BCAD89C" w:rsidP="3BD0484E" w:rsidRDefault="1BCAD89C" w14:paraId="3111ED86" w14:textId="7149FF28">
            <w:pPr>
              <w:spacing w:before="0" w:after="240" w:line="259" w:lineRule="auto"/>
              <w:jc w:val="left"/>
              <w:rPr>
                <w:rFonts w:ascii="Corbel" w:hAnsi="Corbel" w:eastAsia="Corbel" w:cs="Corbel"/>
                <w:b w:val="0"/>
                <w:bCs w:val="0"/>
                <w:i w:val="0"/>
                <w:iCs w:val="0"/>
                <w:caps w:val="0"/>
                <w:smallCaps w:val="0"/>
                <w:noProof w:val="0"/>
                <w:color w:val="000000" w:themeColor="text1" w:themeTint="FF" w:themeShade="FF"/>
                <w:sz w:val="18"/>
                <w:szCs w:val="18"/>
                <w:lang w:val="en-US"/>
              </w:rPr>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Congratulations - In advance of our Prince's celebration of his anniversary ruling the Domains of Glasgow, I offer the warm regards of Clan Tremere.</w:t>
            </w:r>
            <w:r>
              <w:br/>
            </w:r>
          </w:p>
          <w:p w:rsidR="1BCAD89C" w:rsidP="1BCAD89C" w:rsidRDefault="1BCAD89C" w14:paraId="35C2629B" w14:textId="439C79DA">
            <w:pPr>
              <w:spacing w:before="0" w:after="240" w:line="259" w:lineRule="auto"/>
              <w:jc w:val="left"/>
            </w:pPr>
            <w:r w:rsidRPr="3BD0484E" w:rsidR="3BD0484E">
              <w:rPr>
                <w:rFonts w:ascii="Corbel" w:hAnsi="Corbel" w:eastAsia="Corbel" w:cs="Corbel"/>
                <w:b w:val="0"/>
                <w:bCs w:val="0"/>
                <w:i w:val="0"/>
                <w:iCs w:val="0"/>
                <w:caps w:val="0"/>
                <w:smallCaps w:val="0"/>
                <w:noProof w:val="0"/>
                <w:color w:val="000000" w:themeColor="text1" w:themeTint="FF" w:themeShade="FF"/>
                <w:sz w:val="18"/>
                <w:szCs w:val="18"/>
                <w:lang w:val="en-US"/>
              </w:rPr>
              <w:t>Burton</w:t>
            </w:r>
          </w:p>
          <w:p w:rsidR="1BCAD89C" w:rsidP="3BD0484E" w:rsidRDefault="1BCAD89C" w14:paraId="5C5CDD5F" w14:textId="5771DEBC">
            <w:pPr>
              <w:pStyle w:val="Normal"/>
              <w:spacing w:before="0" w:after="240" w:line="259" w:lineRule="auto"/>
              <w:jc w:val="left"/>
              <w:rPr>
                <w:rFonts w:ascii="Corbel" w:hAnsi="Calibri" w:eastAsia="Calibri" w:cs=""/>
                <w:b w:val="0"/>
                <w:bCs w:val="0"/>
                <w:i w:val="0"/>
                <w:iCs w:val="0"/>
                <w:caps w:val="0"/>
                <w:smallCaps w:val="0"/>
                <w:noProof w:val="0"/>
                <w:color w:val="000000" w:themeColor="text1" w:themeTint="FF" w:themeShade="FF"/>
                <w:sz w:val="24"/>
                <w:szCs w:val="24"/>
                <w:u w:val="none"/>
                <w:lang w:val="en-US"/>
              </w:rPr>
            </w:pPr>
          </w:p>
        </w:tc>
        <w:tc>
          <w:tcPr>
            <w:tcW w:w="3442" w:type="dxa"/>
            <w:tcBorders>
              <w:top w:val="single" w:sz="18"/>
            </w:tcBorders>
            <w:tcMar/>
            <w:vAlign w:val="top"/>
          </w:tcPr>
          <w:p w:rsidR="1BCAD89C" w:rsidP="1BCAD89C" w:rsidRDefault="1BCAD89C" w14:paraId="267FCFD2" w14:textId="2346DFC6">
            <w:pPr>
              <w:pStyle w:val="Heading2"/>
              <w:spacing w:before="240" w:after="80" w:line="259" w:lineRule="auto"/>
              <w:jc w:val="left"/>
              <w:rPr>
                <w:rFonts w:ascii="Corbel" w:hAnsi="Corbel" w:eastAsia="Corbel" w:cs="Corbel"/>
                <w:b w:val="1"/>
                <w:bCs w:val="1"/>
                <w:i w:val="0"/>
                <w:iCs w:val="0"/>
                <w:caps w:val="0"/>
                <w:smallCaps w:val="0"/>
                <w:color w:val="86328B"/>
                <w:sz w:val="32"/>
                <w:szCs w:val="32"/>
              </w:rPr>
            </w:pPr>
            <w:r w:rsidRPr="1BCAD89C" w:rsidR="1BCAD89C">
              <w:rPr>
                <w:rFonts w:ascii="Corbel" w:hAnsi="Corbel" w:eastAsia="Corbel" w:cs="Corbel"/>
                <w:b w:val="1"/>
                <w:bCs w:val="1"/>
                <w:i w:val="0"/>
                <w:iCs w:val="0"/>
                <w:caps w:val="0"/>
                <w:smallCaps w:val="0"/>
                <w:strike w:val="0"/>
                <w:dstrike w:val="0"/>
                <w:color w:val="86328B"/>
                <w:sz w:val="32"/>
                <w:szCs w:val="32"/>
                <w:u w:val="none"/>
                <w:lang w:val="en-US"/>
              </w:rPr>
              <w:t>Harpies Quotes:</w:t>
            </w:r>
          </w:p>
          <w:p w:rsidR="1BCAD89C" w:rsidP="3BD0484E" w:rsidRDefault="1BCAD89C" w14:paraId="71D40A24" w14:textId="46F38016">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Edinburgh: Farr – Must we always be the laughing stock</w:t>
            </w:r>
          </w:p>
          <w:p w:rsidR="1BCAD89C" w:rsidP="3BD0484E" w:rsidRDefault="1BCAD89C" w14:paraId="269336A5" w14:textId="3238DA82">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Aberdeen: Douglas Dougal –</w:t>
            </w:r>
          </w:p>
          <w:p w:rsidR="3BD0484E" w:rsidP="3BD0484E" w:rsidRDefault="3BD0484E" w14:paraId="0E980A7D" w14:textId="4EE226B6">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u w:val="none"/>
              </w:rPr>
            </w:pPr>
            <w:r w:rsidRPr="3BD0484E" w:rsidR="3BD0484E">
              <w:rPr>
                <w:rFonts w:ascii="Corbel" w:hAnsi="Corbel" w:eastAsia="Corbel" w:cs="Corbel"/>
                <w:b w:val="0"/>
                <w:bCs w:val="0"/>
                <w:i w:val="0"/>
                <w:iCs w:val="0"/>
                <w:caps w:val="0"/>
                <w:smallCaps w:val="0"/>
                <w:color w:val="000000" w:themeColor="text1" w:themeTint="FF" w:themeShade="FF"/>
                <w:sz w:val="24"/>
                <w:szCs w:val="24"/>
                <w:u w:val="none"/>
              </w:rPr>
              <w:t xml:space="preserve">Well.....We all expected some kind of drama I guess. </w:t>
            </w:r>
          </w:p>
          <w:p w:rsidR="1BCAD89C" w:rsidP="3BD0484E" w:rsidRDefault="1BCAD89C" w14:paraId="4E19E00B" w14:textId="4BA4BD1E">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 Inverness: David </w:t>
            </w:r>
            <w:r w:rsidRPr="3BD0484E" w:rsidR="3BD0484E">
              <w:rPr>
                <w:rFonts w:ascii="Corbel" w:hAnsi="Corbel" w:eastAsia="Corbel" w:cs="Corbel"/>
                <w:b w:val="0"/>
                <w:bCs w:val="0"/>
                <w:i w:val="0"/>
                <w:iCs w:val="0"/>
                <w:caps w:val="0"/>
                <w:smallCaps w:val="0"/>
                <w:color w:val="000000" w:themeColor="text1" w:themeTint="FF" w:themeShade="FF"/>
                <w:sz w:val="24"/>
                <w:szCs w:val="24"/>
              </w:rPr>
              <w:t>Griene</w:t>
            </w: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 - </w:t>
            </w:r>
          </w:p>
          <w:p w:rsidR="3BD0484E" w:rsidP="3BD0484E" w:rsidRDefault="3BD0484E" w14:paraId="243D69B8" w14:textId="78D4AB84">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orbel" w:eastAsia="Corbel" w:cs="Corbel"/>
                <w:b w:val="0"/>
                <w:bCs w:val="0"/>
                <w:i w:val="0"/>
                <w:iCs w:val="0"/>
                <w:caps w:val="0"/>
                <w:smallCaps w:val="0"/>
                <w:color w:val="000000" w:themeColor="text1" w:themeTint="FF" w:themeShade="FF"/>
                <w:sz w:val="24"/>
                <w:szCs w:val="24"/>
                <w:u w:val="none"/>
              </w:rPr>
              <w:t>Ha fucking HA</w:t>
            </w:r>
          </w:p>
          <w:p w:rsidR="1BCAD89C" w:rsidP="3BD0484E" w:rsidRDefault="1BCAD89C" w14:paraId="5940DB6D" w14:textId="322C3D90">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London: Duke Benedict – And once again Scotland lets us down. </w:t>
            </w:r>
          </w:p>
          <w:p w:rsidR="1BCAD89C" w:rsidP="3BD0484E" w:rsidRDefault="1BCAD89C" w14:paraId="6F6FCE87" w14:textId="551D138E">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Severn: Benedict &amp; Algernon – We are running out of popcorn. </w:t>
            </w:r>
          </w:p>
          <w:p w:rsidR="1BCAD89C" w:rsidP="3BD0484E" w:rsidRDefault="1BCAD89C" w14:paraId="67DC0894" w14:textId="3183FA31">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Manchester: Lucretia – The dance continues</w:t>
            </w:r>
          </w:p>
          <w:p w:rsidR="1BCAD89C" w:rsidP="3BD0484E" w:rsidRDefault="1BCAD89C" w14:paraId="748E3849" w14:textId="13058A1D">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Birmingham: Bethany Trimble - We should really start generating our own drama. Scotland is really showing us up.</w:t>
            </w:r>
          </w:p>
          <w:p w:rsidR="1BCAD89C" w:rsidP="3BD0484E" w:rsidRDefault="1BCAD89C" w14:paraId="0D1C23E5" w14:textId="382EA499">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York: Anne Jacques – A boon to whoever can give me the details of the whereabouts of a woman called Danya with a taste for raiding artist galleries. </w:t>
            </w:r>
          </w:p>
          <w:p w:rsidR="1BCAD89C" w:rsidP="3BD0484E" w:rsidRDefault="1BCAD89C" w14:paraId="11076E5B" w14:textId="51EC0446">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Norfolk: Carl –  Mercs and Madmen, what a world. </w:t>
            </w:r>
          </w:p>
          <w:p w:rsidR="1BCAD89C" w:rsidP="3BD0484E" w:rsidRDefault="1BCAD89C" w14:paraId="08E1E895" w14:textId="66E76327">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Carlisle: Samuel McAlpine –  Someone should be holding on to their seat, they won’t have it much longer. </w:t>
            </w:r>
          </w:p>
          <w:p w:rsidR="1BCAD89C" w:rsidP="3BD0484E" w:rsidRDefault="1BCAD89C" w14:paraId="142D2D35" w14:textId="6D2019D0">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Derry: Hilda Berry – Time to secure the ports. </w:t>
            </w:r>
          </w:p>
          <w:p w:rsidR="1BCAD89C" w:rsidP="3BD0484E" w:rsidRDefault="1BCAD89C" w14:paraId="6EA042CE" w14:textId="1FFBD04D">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Paris: Viola Du Bois – </w:t>
            </w:r>
            <w:proofErr w:type="spellStart"/>
            <w:r w:rsidRPr="3BD0484E" w:rsidR="3BD0484E">
              <w:rPr>
                <w:rFonts w:ascii="Corbel" w:hAnsi="Corbel" w:eastAsia="Corbel" w:cs="Corbel"/>
                <w:b w:val="0"/>
                <w:bCs w:val="0"/>
                <w:i w:val="0"/>
                <w:iCs w:val="0"/>
                <w:caps w:val="0"/>
                <w:smallCaps w:val="0"/>
                <w:color w:val="000000" w:themeColor="text1" w:themeTint="FF" w:themeShade="FF"/>
                <w:sz w:val="24"/>
                <w:szCs w:val="24"/>
              </w:rPr>
              <w:t>Bisous</w:t>
            </w:r>
            <w:proofErr w:type="spellEnd"/>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 au </w:t>
            </w:r>
            <w:proofErr w:type="spellStart"/>
            <w:r w:rsidRPr="3BD0484E" w:rsidR="3BD0484E">
              <w:rPr>
                <w:rFonts w:ascii="Corbel" w:hAnsi="Corbel" w:eastAsia="Corbel" w:cs="Corbel"/>
                <w:b w:val="0"/>
                <w:bCs w:val="0"/>
                <w:i w:val="0"/>
                <w:iCs w:val="0"/>
                <w:caps w:val="0"/>
                <w:smallCaps w:val="0"/>
                <w:color w:val="000000" w:themeColor="text1" w:themeTint="FF" w:themeShade="FF"/>
                <w:sz w:val="24"/>
                <w:szCs w:val="24"/>
              </w:rPr>
              <w:t>Royaume</w:t>
            </w:r>
            <w:proofErr w:type="spellEnd"/>
            <w:r w:rsidRPr="3BD0484E" w:rsidR="3BD0484E">
              <w:rPr>
                <w:rFonts w:ascii="Corbel" w:hAnsi="Corbel" w:eastAsia="Corbel" w:cs="Corbel"/>
                <w:b w:val="0"/>
                <w:bCs w:val="0"/>
                <w:i w:val="0"/>
                <w:iCs w:val="0"/>
                <w:caps w:val="0"/>
                <w:smallCaps w:val="0"/>
                <w:color w:val="000000" w:themeColor="text1" w:themeTint="FF" w:themeShade="FF"/>
                <w:sz w:val="24"/>
                <w:szCs w:val="24"/>
              </w:rPr>
              <w:t xml:space="preserve"> Uni, you do make us look good. </w:t>
            </w:r>
          </w:p>
          <w:p w:rsidR="1BCAD89C" w:rsidP="0B1B06A5" w:rsidRDefault="1BCAD89C" w14:paraId="00014E5C" w14:textId="6C1EA841">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0B1B06A5" w:rsidR="0B1B06A5">
              <w:rPr>
                <w:rFonts w:ascii="Corbel" w:hAnsi="Corbel" w:eastAsia="Corbel" w:cs="Corbel"/>
                <w:b w:val="0"/>
                <w:bCs w:val="0"/>
                <w:i w:val="0"/>
                <w:iCs w:val="0"/>
                <w:caps w:val="0"/>
                <w:smallCaps w:val="0"/>
                <w:color w:val="000000" w:themeColor="text1" w:themeTint="FF" w:themeShade="FF"/>
                <w:sz w:val="24"/>
                <w:szCs w:val="24"/>
              </w:rPr>
              <w:t xml:space="preserve">Soteria: Wrath- </w:t>
            </w:r>
          </w:p>
          <w:p w:rsidR="1BCAD89C" w:rsidP="0B1B06A5" w:rsidRDefault="1BCAD89C" w14:paraId="6D8AC402" w14:textId="63287C9F">
            <w:pPr>
              <w:pStyle w:val="Normal"/>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rsidRPr="0B1B06A5" w:rsidR="0B1B06A5">
              <w:rPr>
                <w:rFonts w:ascii="Corbel" w:hAnsi="Corbel" w:eastAsia="Corbel" w:cs="Corbel"/>
                <w:b w:val="0"/>
                <w:bCs w:val="0"/>
                <w:i w:val="0"/>
                <w:iCs w:val="0"/>
                <w:caps w:val="0"/>
                <w:smallCaps w:val="0"/>
                <w:color w:val="000000" w:themeColor="text1" w:themeTint="FF" w:themeShade="FF"/>
                <w:sz w:val="24"/>
                <w:szCs w:val="24"/>
              </w:rPr>
              <w:t xml:space="preserve">Others (Glasgow): </w:t>
            </w:r>
          </w:p>
          <w:p w:rsidR="1BCAD89C" w:rsidP="1BCAD89C" w:rsidRDefault="1BCAD89C" w14:paraId="7063A5D5" w14:textId="0B39CC4D">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p>
          <w:p w:rsidR="1BCAD89C" w:rsidP="1BCAD89C" w:rsidRDefault="1BCAD89C" w14:paraId="2A97E68A" w14:textId="7AE749BF">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p>
        </w:tc>
      </w:tr>
    </w:tbl>
    <w:p w:rsidR="1BCAD89C" w:rsidP="1BCAD89C" w:rsidRDefault="1BCAD89C" w14:paraId="1A4AC984" w14:textId="3EEA6D01">
      <w:pPr>
        <w:pStyle w:val="Normal"/>
      </w:pPr>
    </w:p>
    <w:p w:rsidR="1BCAD89C" w:rsidP="1BCAD89C" w:rsidRDefault="1BCAD89C" w14:paraId="266DD1A1" w14:textId="13E419F0">
      <w:pPr>
        <w:pStyle w:val="Normal"/>
      </w:pPr>
    </w:p>
    <w:p w:rsidR="1BCAD89C" w:rsidP="0CB4D45A" w:rsidRDefault="1BCAD89C" w14:paraId="6B2973D4" w14:textId="3332C583">
      <w:pPr>
        <w:pStyle w:val="Normal"/>
        <w:spacing w:afterAutospacing="on"/>
        <w:rPr>
          <w:rFonts w:ascii="Corbel"/>
          <w:b w:val="0"/>
          <w:bCs w:val="0"/>
          <w:i w:val="0"/>
          <w:iCs w:val="0"/>
          <w:color w:val="000000" w:themeColor="text1" w:themeTint="FF" w:themeShade="FF"/>
          <w:sz w:val="24"/>
          <w:szCs w:val="24"/>
          <w:u w:val="none"/>
        </w:rPr>
      </w:pPr>
      <w:r>
        <w:br/>
      </w:r>
      <w:r w:rsidRPr="0CB4D45A" w:rsidR="0CB4D45A">
        <w:rPr>
          <w:rFonts w:ascii="Corbel"/>
          <w:b w:val="0"/>
          <w:bCs w:val="0"/>
          <w:i w:val="0"/>
          <w:iCs w:val="0"/>
          <w:color w:val="000000" w:themeColor="text1" w:themeTint="FF" w:themeShade="FF"/>
          <w:sz w:val="24"/>
          <w:szCs w:val="24"/>
          <w:u w:val="single"/>
        </w:rPr>
        <w:t xml:space="preserve">                                                                                                                                                          </w:t>
      </w:r>
    </w:p>
    <w:tbl>
      <w:tblPr>
        <w:tblStyle w:val="TableNormal"/>
        <w:tblW w:w="0" w:type="auto"/>
        <w:tblLook w:val="0600" w:firstRow="0" w:lastRow="0" w:firstColumn="0" w:lastColumn="0" w:noHBand="1" w:noVBand="1"/>
      </w:tblPr>
      <w:tblGrid>
        <w:gridCol w:w="6047"/>
        <w:gridCol w:w="3313"/>
      </w:tblGrid>
      <w:tr w:rsidR="0CB4D45A" w:rsidTr="3BD0484E" w14:paraId="56CCF150">
        <w:trPr>
          <w:trHeight w:val="9270"/>
        </w:trPr>
        <w:tc>
          <w:tcPr>
            <w:tcW w:w="6047" w:type="dxa"/>
            <w:tcBorders>
              <w:top w:val="single" w:sz="18"/>
            </w:tcBorders>
            <w:tcMar/>
            <w:vAlign w:val="top"/>
          </w:tcPr>
          <w:p w:rsidR="3BD0484E" w:rsidP="3BD0484E" w:rsidRDefault="3BD0484E" w14:paraId="2D5D8CF2" w14:textId="0D40BDDC">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r>
              <w:drawing>
                <wp:inline wp14:editId="5C6AFDA2" wp14:anchorId="01DC323B">
                  <wp:extent cx="3683000" cy="1685925"/>
                  <wp:effectExtent l="0" t="0" r="0" b="0"/>
                  <wp:docPr id="1060268575" name="" title=""/>
                  <wp:cNvGraphicFramePr>
                    <a:graphicFrameLocks noChangeAspect="1"/>
                  </wp:cNvGraphicFramePr>
                  <a:graphic>
                    <a:graphicData uri="http://schemas.openxmlformats.org/drawingml/2006/picture">
                      <pic:pic>
                        <pic:nvPicPr>
                          <pic:cNvPr id="0" name=""/>
                          <pic:cNvPicPr/>
                        </pic:nvPicPr>
                        <pic:blipFill>
                          <a:blip r:embed="R933e8c39d9734765">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mlns:a="http://schemas.openxmlformats.org/drawingml/2006/main" x="0" y="0"/>
                            <a:ext xmlns:a="http://schemas.openxmlformats.org/drawingml/2006/main" cx="3683000" cy="1685925"/>
                          </a:xfrm>
                          <a:prstGeom xmlns:a="http://schemas.openxmlformats.org/drawingml/2006/main" prst="rect">
                            <a:avLst xmlns:a="http://schemas.openxmlformats.org/drawingml/2006/main"/>
                          </a:prstGeom>
                        </pic:spPr>
                      </pic:pic>
                    </a:graphicData>
                  </a:graphic>
                </wp:inline>
              </w:drawing>
            </w:r>
          </w:p>
          <w:p w:rsidR="3BD0484E" w:rsidP="3BD0484E" w:rsidRDefault="3BD0484E" w14:paraId="7415D2BC" w14:textId="6B4BA2B9">
            <w:pPr>
              <w:pStyle w:val="Heading1"/>
              <w:spacing w:before="480" w:after="80" w:line="259" w:lineRule="auto"/>
              <w:jc w:val="left"/>
              <w:rPr>
                <w:rFonts w:ascii="Corbel" w:hAnsi="Corbel" w:eastAsia="Corbel" w:cs="Corbel"/>
                <w:b w:val="1"/>
                <w:bCs w:val="1"/>
                <w:i w:val="0"/>
                <w:iCs w:val="0"/>
                <w:caps w:val="0"/>
                <w:smallCaps w:val="0"/>
                <w:color w:val="86328B"/>
                <w:sz w:val="42"/>
                <w:szCs w:val="42"/>
              </w:rPr>
            </w:pPr>
            <w:r w:rsidRPr="3BD0484E" w:rsidR="3BD0484E">
              <w:rPr>
                <w:rFonts w:ascii="Corbel" w:hAnsi="Corbel" w:eastAsia="Corbel" w:cs="Corbel"/>
                <w:b w:val="1"/>
                <w:bCs w:val="1"/>
                <w:i w:val="0"/>
                <w:iCs w:val="0"/>
                <w:caps w:val="0"/>
                <w:smallCaps w:val="0"/>
                <w:strike w:val="0"/>
                <w:dstrike w:val="0"/>
                <w:color w:val="86328B"/>
                <w:sz w:val="42"/>
                <w:szCs w:val="42"/>
                <w:u w:val="none"/>
                <w:lang w:val="en-US"/>
              </w:rPr>
              <w:t xml:space="preserve">Rumours </w:t>
            </w:r>
          </w:p>
          <w:p w:rsidR="3BD0484E" w:rsidP="3BD0484E" w:rsidRDefault="3BD0484E" w14:paraId="29E128DD" w14:textId="15446385">
            <w:pPr>
              <w:pStyle w:val="Normal"/>
              <w:spacing w:before="0" w:after="240" w:line="259" w:lineRule="auto"/>
              <w:jc w:val="left"/>
            </w:pPr>
            <w:r w:rsidRPr="3BD0484E" w:rsidR="3BD0484E">
              <w:rPr>
                <w:rFonts w:ascii="monospace" w:hAnsi="monospace" w:eastAsia="monospace" w:cs="monospace"/>
                <w:b w:val="0"/>
                <w:bCs w:val="0"/>
                <w:i w:val="0"/>
                <w:iCs w:val="0"/>
                <w:caps w:val="0"/>
                <w:smallCaps w:val="0"/>
                <w:noProof w:val="0"/>
                <w:color w:val="000000" w:themeColor="text1" w:themeTint="FF" w:themeShade="FF"/>
                <w:sz w:val="18"/>
                <w:szCs w:val="18"/>
                <w:lang w:val="en-US"/>
              </w:rPr>
              <w:t>Possibly related to Giuliana Dunsirn being overheard pronouncing that the renegades would most certainly not celebrate 4/4 with the rest of the Giovanni… keen-eyed observers say that the Dunsirn mansion in Glasgow instead played host to a ‘clan’ gathering of the Anti-</w:t>
            </w:r>
            <w:proofErr w:type="spellStart"/>
            <w:r w:rsidRPr="3BD0484E" w:rsidR="3BD0484E">
              <w:rPr>
                <w:rFonts w:ascii="monospace" w:hAnsi="monospace" w:eastAsia="monospace" w:cs="monospace"/>
                <w:b w:val="0"/>
                <w:bCs w:val="0"/>
                <w:i w:val="0"/>
                <w:iCs w:val="0"/>
                <w:caps w:val="0"/>
                <w:smallCaps w:val="0"/>
                <w:noProof w:val="0"/>
                <w:color w:val="000000" w:themeColor="text1" w:themeTint="FF" w:themeShade="FF"/>
                <w:sz w:val="18"/>
                <w:szCs w:val="18"/>
                <w:lang w:val="en-US"/>
              </w:rPr>
              <w:t>Tribu</w:t>
            </w:r>
            <w:proofErr w:type="spellEnd"/>
            <w:r w:rsidRPr="3BD0484E" w:rsidR="3BD0484E">
              <w:rPr>
                <w:rFonts w:ascii="monospace" w:hAnsi="monospace" w:eastAsia="monospace" w:cs="monospace"/>
                <w:b w:val="0"/>
                <w:bCs w:val="0"/>
                <w:i w:val="0"/>
                <w:iCs w:val="0"/>
                <w:caps w:val="0"/>
                <w:smallCaps w:val="0"/>
                <w:noProof w:val="0"/>
                <w:color w:val="000000" w:themeColor="text1" w:themeTint="FF" w:themeShade="FF"/>
                <w:sz w:val="18"/>
                <w:szCs w:val="18"/>
                <w:lang w:val="en-US"/>
              </w:rPr>
              <w:t xml:space="preserve"> around the May Day weekend, ghouls included. Are the Bankers revealing socialist tendencies by marking International Workers’ Day!? - Anon</w:t>
            </w:r>
            <w:r>
              <w:br/>
            </w:r>
          </w:p>
          <w:p w:rsidR="3BD0484E" w:rsidP="3BD0484E" w:rsidRDefault="3BD0484E" w14:paraId="51506BF8" w14:textId="0585D4FA">
            <w:pPr>
              <w:pStyle w:val="Normal"/>
              <w:spacing w:before="0" w:after="240" w:line="259" w:lineRule="auto"/>
              <w:jc w:val="left"/>
              <w:rPr>
                <w:rFonts w:ascii="Corbel" w:hAnsi="Calibri" w:eastAsia="Calibri" w:cs=""/>
                <w:b w:val="0"/>
                <w:bCs w:val="0"/>
                <w:i w:val="0"/>
                <w:iCs w:val="0"/>
                <w:caps w:val="0"/>
                <w:smallCaps w:val="0"/>
                <w:noProof w:val="0"/>
                <w:color w:val="000000" w:themeColor="text1" w:themeTint="FF" w:themeShade="FF"/>
                <w:sz w:val="24"/>
                <w:szCs w:val="24"/>
                <w:u w:val="none"/>
                <w:lang w:val="en-US"/>
              </w:rPr>
            </w:pPr>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"It seems that the </w:t>
            </w:r>
            <w:r w:rsidRPr="3BD0484E" w:rsidR="3BD0484E">
              <w:rPr>
                <w:rFonts w:ascii="Calibri" w:hAnsi="Calibri" w:eastAsia="Calibri" w:cs="Calibri"/>
                <w:b w:val="0"/>
                <w:bCs w:val="0"/>
                <w:i w:val="1"/>
                <w:iCs w:val="1"/>
                <w:caps w:val="0"/>
                <w:smallCaps w:val="0"/>
                <w:noProof w:val="0"/>
                <w:color w:val="000000" w:themeColor="text1" w:themeTint="FF" w:themeShade="FF"/>
                <w:sz w:val="24"/>
                <w:szCs w:val="24"/>
                <w:lang w:val="en-US"/>
              </w:rPr>
              <w:t>Elder</w:t>
            </w:r>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and </w:t>
            </w:r>
            <w:r w:rsidRPr="3BD0484E" w:rsidR="3BD0484E">
              <w:rPr>
                <w:rFonts w:ascii="Calibri" w:hAnsi="Calibri" w:eastAsia="Calibri" w:cs="Calibri"/>
                <w:b w:val="0"/>
                <w:bCs w:val="0"/>
                <w:i w:val="1"/>
                <w:iCs w:val="1"/>
                <w:caps w:val="0"/>
                <w:smallCaps w:val="0"/>
                <w:noProof w:val="0"/>
                <w:color w:val="000000" w:themeColor="text1" w:themeTint="FF" w:themeShade="FF"/>
                <w:sz w:val="24"/>
                <w:szCs w:val="24"/>
                <w:lang w:val="en-US"/>
              </w:rPr>
              <w:t>Neonate</w:t>
            </w:r>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had business to discuss that couldn't be done at Court. Despite the feigned airs and graces, neither seemed overly comfortable with the company." - </w:t>
            </w:r>
            <w:r w:rsidRPr="3BD0484E" w:rsidR="3BD0484E">
              <w:rPr>
                <w:rFonts w:ascii="Calibri" w:hAnsi="Calibri" w:eastAsia="Calibri" w:cs="Calibri"/>
                <w:b w:val="0"/>
                <w:bCs w:val="0"/>
                <w:i w:val="1"/>
                <w:iCs w:val="1"/>
                <w:caps w:val="0"/>
                <w:smallCaps w:val="0"/>
                <w:noProof w:val="0"/>
                <w:color w:val="000000" w:themeColor="text1" w:themeTint="FF" w:themeShade="FF"/>
                <w:sz w:val="24"/>
                <w:szCs w:val="24"/>
                <w:lang w:val="en-US"/>
              </w:rPr>
              <w:t>rumours from Elysia</w:t>
            </w:r>
          </w:p>
          <w:p w:rsidR="3BD0484E" w:rsidP="3BD0484E" w:rsidRDefault="3BD0484E" w14:paraId="21EB7A01" w14:textId="1F58107A">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32FEB306" w14:textId="5D4B361B">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“Turning up to London missing an arm, urgh does drama follow that person everywhere” - rumours from Bristol. </w:t>
            </w:r>
          </w:p>
          <w:p w:rsidR="3BD0484E" w:rsidP="3BD0484E" w:rsidRDefault="3BD0484E" w14:paraId="4C9A8677" w14:textId="4CE21415">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35834B0D" w14:textId="39F30EE0">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03670867" w14:textId="583F21A6">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430FBCD4" w14:textId="325D1D28">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68B6A0DE" w14:textId="1D0EF322">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3977172A" w14:textId="22CA0DB6">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38BF9235" w14:textId="225564A2">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4AA4F5B1" w14:textId="3C6BB827">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0BAA74A6" w14:textId="7FB26BDC">
            <w:pPr>
              <w:jc w:val="left"/>
              <w:rPr>
                <w:rFonts w:ascii="Times New Roman" w:hAnsi="Times New Roman" w:eastAsia="Times New Roman" w:cs="Times New Roman"/>
                <w:b w:val="1"/>
                <w:bCs w:val="1"/>
                <w:i w:val="0"/>
                <w:iCs w:val="0"/>
                <w:caps w:val="0"/>
                <w:smallCaps w:val="0"/>
                <w:noProof w:val="0"/>
                <w:color w:val="000000" w:themeColor="text1" w:themeTint="FF" w:themeShade="FF"/>
                <w:sz w:val="20"/>
                <w:szCs w:val="20"/>
                <w:u w:val="single"/>
                <w:lang w:val="en-US"/>
              </w:rPr>
            </w:pPr>
          </w:p>
          <w:p w:rsidR="3BD0484E" w:rsidP="3BD0484E" w:rsidRDefault="3BD0484E" w14:paraId="74DE11CF" w14:textId="53E9958F">
            <w:pPr>
              <w:jc w:val="left"/>
            </w:pPr>
            <w:r w:rsidRPr="3BD0484E" w:rsidR="3BD0484E">
              <w:rPr>
                <w:rFonts w:ascii="Times New Roman" w:hAnsi="Times New Roman" w:eastAsia="Times New Roman" w:cs="Times New Roman"/>
                <w:b w:val="1"/>
                <w:bCs w:val="1"/>
                <w:i w:val="0"/>
                <w:iCs w:val="0"/>
                <w:caps w:val="0"/>
                <w:smallCaps w:val="0"/>
                <w:noProof w:val="0"/>
                <w:color w:val="000000" w:themeColor="text1" w:themeTint="FF" w:themeShade="FF"/>
                <w:sz w:val="20"/>
                <w:szCs w:val="20"/>
                <w:u w:val="single"/>
                <w:lang w:val="en-US"/>
              </w:rPr>
              <w:t xml:space="preserve">New Cattle Masks Will Greatly Reduce Climate Change  </w:t>
            </w:r>
          </w:p>
          <w:p w:rsidR="3BD0484E" w:rsidP="3BD0484E" w:rsidRDefault="3BD0484E" w14:paraId="002882FD" w14:textId="3BE72202">
            <w:pPr>
              <w:jc w:val="left"/>
            </w:pPr>
            <w:r w:rsidRPr="3BD0484E" w:rsidR="3BD0484E">
              <w:rPr>
                <w:rFonts w:ascii="Times New Roman" w:hAnsi="Times New Roman" w:eastAsia="Times New Roman" w:cs="Times New Roman"/>
                <w:b w:val="0"/>
                <w:bCs w:val="0"/>
                <w:i w:val="1"/>
                <w:iCs w:val="1"/>
                <w:caps w:val="0"/>
                <w:smallCaps w:val="0"/>
                <w:noProof w:val="0"/>
                <w:color w:val="000000" w:themeColor="text1" w:themeTint="FF" w:themeShade="FF"/>
                <w:sz w:val="20"/>
                <w:szCs w:val="20"/>
                <w:lang w:val="en-US"/>
              </w:rPr>
              <w:t>By James Sunderland, Agricultural Researcher</w:t>
            </w:r>
          </w:p>
          <w:p w:rsidR="3BD0484E" w:rsidP="3BD0484E" w:rsidRDefault="3BD0484E" w14:paraId="4AC64470" w14:textId="032D8BAA">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72B204EB" w14:textId="57E14FC1">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It is widely recognized that methane from cattle accounts for a significant amount of global warming.  Zelp (Zero Emissions Livestock Project) has a comfortable and stylish solution. </w:t>
            </w:r>
          </w:p>
          <w:p w:rsidR="3BD0484E" w:rsidP="3BD0484E" w:rsidRDefault="3BD0484E" w14:paraId="6E364A4E" w14:textId="47AF03BF">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7246DD18" w14:textId="5D84331A">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This burp-catching mask for cows will slow down climate change from livestock methane by 60% and up to 90% when it is used in conjunction with reduced methane feeds. </w:t>
            </w:r>
          </w:p>
          <w:p w:rsidR="3BD0484E" w:rsidP="3BD0484E" w:rsidRDefault="3BD0484E" w14:paraId="3BA55136" w14:textId="0FBBDDF6">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4564702B" w14:textId="3A29E163">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There are 1.6 billion cattle on Earth with that number is predicted to increase by 70% in the next 25 years, and their burps and farts are becoming a big problem as cows methane is approximately 84 times more potent than carbon dioxide when it comes to warming the planet.  As a result, according to a recent report by the Institute for Agriculture and Trade Policy, the combined greenhouse gas emissions of America's 13 largest dairy companies are equivalent to those of some major fossil fuel giants; and that is only one country.</w:t>
            </w:r>
          </w:p>
          <w:p w:rsidR="3BD0484E" w:rsidP="3BD0484E" w:rsidRDefault="3BD0484E" w14:paraId="0A05F768" w14:textId="29E5D2DE">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6BAAC74D" w14:textId="5FB2BE4A">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The UK based company Zelp has developed a realistic solution in the form of a burp-catching face mask for cows.  The firms' founders, brothers Branko and Senon Pasqual, whose family's roots are from livestock farming businesses. "We were aware that in every country, methane is one of the biggest contributions to global warming and we found that methane mitigation tools in agriculture are under-researched and there isn't a lot of innovation occurring within the field."  Generally, solutions to the livestock industry's methane problem have come in the form of feed additives, which inhibit the production of the gas in the cattle's stomachs by altering their digestive process.</w:t>
            </w:r>
          </w:p>
          <w:p w:rsidR="3BD0484E" w:rsidP="3BD0484E" w:rsidRDefault="3BD0484E" w14:paraId="4F6F5917" w14:textId="35CABA3C">
            <w:pPr>
              <w:jc w:val="left"/>
            </w:pPr>
            <w:r w:rsidRPr="3BD0484E" w:rsidR="3BD0484E">
              <w:rPr>
                <w:rFonts w:ascii="Times New Roman" w:hAnsi="Times New Roman" w:eastAsia="Times New Roman" w:cs="Times New Roman"/>
                <w:b w:val="1"/>
                <w:bCs w:val="1"/>
                <w:i w:val="0"/>
                <w:iCs w:val="0"/>
                <w:caps w:val="0"/>
                <w:smallCaps w:val="0"/>
                <w:noProof w:val="0"/>
                <w:color w:val="000000" w:themeColor="text1" w:themeTint="FF" w:themeShade="FF"/>
                <w:sz w:val="20"/>
                <w:szCs w:val="20"/>
                <w:lang w:val="en-US"/>
              </w:rPr>
              <w:t xml:space="preserve"> </w:t>
            </w:r>
          </w:p>
          <w:p w:rsidR="3BD0484E" w:rsidP="3BD0484E" w:rsidRDefault="3BD0484E" w14:paraId="09571569" w14:textId="4E200420">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Though instead of changing the animals' microbiology, Zelp allows animals to digest normal foods without this interference.  The mask fits comfortably on a cow's head with a zip-tie-like mechanism allowing it to be adjusted to various cattle's head sizes depending on the breed. It is applied to cattle after they are weaned, usually at 6-8 months of age, and sits next to the nostrils, allowing the tool to capture methane from their breathing, belches and burps. "Around 95 per cent of the cattle's methane emissions come from their nostrils and mouths," Branko explains. "The technology detects, captures and oxidises methane when it is exhaled by the animals."</w:t>
            </w:r>
          </w:p>
          <w:p w:rsidR="3BD0484E" w:rsidP="3BD0484E" w:rsidRDefault="3BD0484E" w14:paraId="19BA3E9E" w14:textId="6BAD4A7A">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179049FF" w14:textId="2E5B487E">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At the tip of the mask, a sensor detects when the cow exhales and the percentage of methane that is expelled. When methane levels get too high, the mask channels the gas towards an oxidation mechanism inside, which contains a catalyst that converts methane into CO2 and water, and expels it from the device. "It reduces methane's global warming potential to less than 1.5 per cent of its original value," Senon explains.</w:t>
            </w:r>
          </w:p>
          <w:p w:rsidR="3BD0484E" w:rsidP="3BD0484E" w:rsidRDefault="3BD0484E" w14:paraId="377DBA69" w14:textId="65009A5D">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34215B12" w14:textId="7BE10623">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Zelp has concluded behavioural trials and observations with institutions in the UK and overseas, including the Royal Veterinary College, which have indicated that the wearable has no impact on the animal's behaviour and feeding.</w:t>
            </w:r>
          </w:p>
          <w:p w:rsidR="3BD0484E" w:rsidP="3BD0484E" w:rsidRDefault="3BD0484E" w14:paraId="3F1566AB" w14:textId="41DD9FD6">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20A19DD3" w14:textId="3E96154C">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Although reducing methane is at the forefront of the design, Zelp also measures feeding activity, cattle location and sexual receptivity in female cattle. With this information, the team can monitor individual animals and identify the early signs of disease, helping to improve welfare and reduce costs on farms. "All these parameters would combine in a different way" says Branko. "For example, if you see methane production dropping but feed activity increasing, that could signal one thing. If you see methane production increasing and activity decreasing, that could signal a completely different thing."</w:t>
            </w:r>
          </w:p>
          <w:p w:rsidR="3BD0484E" w:rsidP="3BD0484E" w:rsidRDefault="3BD0484E" w14:paraId="5881440E" w14:textId="037C0630">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7010E09A" w14:textId="360AC6DF">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The data can also help determine how efficient or polluting a herd is eventually, information could be collected across farms to understand methane emissions and cattle health at a regional and national level.</w:t>
            </w:r>
          </w:p>
          <w:p w:rsidR="3BD0484E" w:rsidP="3BD0484E" w:rsidRDefault="3BD0484E" w14:paraId="03B5CB14" w14:textId="66464C88">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790B7E5A" w14:textId="60773949">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This technology and research are being welcomed across UK farms though widespread support is being reported in southwestern Scotland which is home of the hardy Belted 'Panda Cow' breed. </w:t>
            </w:r>
          </w:p>
          <w:p w:rsidR="3BD0484E" w:rsidP="3BD0484E" w:rsidRDefault="3BD0484E" w14:paraId="2D1EE419" w14:textId="048DC246">
            <w:pPr>
              <w:jc w:val="left"/>
            </w:pPr>
            <w:r>
              <w:br/>
            </w:r>
          </w:p>
          <w:p w:rsidR="3BD0484E" w:rsidP="3BD0484E" w:rsidRDefault="3BD0484E" w14:paraId="6119B810" w14:textId="1951E13A">
            <w:pPr>
              <w:jc w:val="left"/>
            </w:pPr>
            <w:r w:rsidRPr="3BD0484E" w:rsidR="3BD0484E">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w:t>
            </w:r>
          </w:p>
          <w:p w:rsidR="3BD0484E" w:rsidP="3BD0484E" w:rsidRDefault="3BD0484E" w14:paraId="114A3A25" w14:textId="0CBA8236">
            <w:pPr>
              <w:jc w:val="left"/>
            </w:pPr>
            <w:r>
              <w:drawing>
                <wp:inline wp14:editId="467AF121" wp14:anchorId="1F8BC0EC">
                  <wp:extent cx="342900" cy="342900"/>
                  <wp:effectExtent l="0" t="0" r="0" b="0"/>
                  <wp:docPr id="645014150" name="" descr="F,{29de7c3f-ee58-44ed-921b-3f85b1256bea}{233},3.041667,2.5625" title="Image download failed."/>
                  <wp:cNvGraphicFramePr>
                    <a:graphicFrameLocks noChangeAspect="1"/>
                  </wp:cNvGraphicFramePr>
                  <a:graphic>
                    <a:graphicData uri="http://schemas.openxmlformats.org/drawingml/2006/picture">
                      <pic:pic>
                        <pic:nvPicPr>
                          <pic:cNvPr id="0" name=""/>
                          <pic:cNvPicPr/>
                        </pic:nvPicPr>
                        <pic:blipFill>
                          <a:blip r:embed="Ra76dc20d272f4dce">
                            <a:extLst>
                              <a:ext xmlns:a="http://schemas.openxmlformats.org/drawingml/2006/main" uri="{28A0092B-C50C-407E-A947-70E740481C1C}">
                                <a14:useLocalDpi val="0"/>
                              </a:ext>
                            </a:extLst>
                          </a:blip>
                          <a:stretch>
                            <a:fillRect/>
                          </a:stretch>
                        </pic:blipFill>
                        <pic:spPr>
                          <a:xfrm>
                            <a:off x="0" y="0"/>
                            <a:ext cx="342900" cy="342900"/>
                          </a:xfrm>
                          <a:prstGeom prst="rect">
                            <a:avLst/>
                          </a:prstGeom>
                        </pic:spPr>
                      </pic:pic>
                    </a:graphicData>
                  </a:graphic>
                </wp:inline>
              </w:drawing>
            </w:r>
          </w:p>
          <w:p w:rsidR="3BD0484E" w:rsidP="3BD0484E" w:rsidRDefault="3BD0484E" w14:paraId="31944D0C" w14:textId="3340C8D3">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w:t>
            </w:r>
          </w:p>
          <w:p w:rsidR="3BD0484E" w:rsidP="3BD0484E" w:rsidRDefault="3BD0484E" w14:paraId="70DE40C4" w14:textId="68C284BF">
            <w:pPr>
              <w:jc w:val="left"/>
            </w:pPr>
            <w:r w:rsidRPr="3BD0484E" w:rsidR="3BD0484E">
              <w:rPr>
                <w:rFonts w:ascii="Corbel" w:hAnsi="Corbel" w:eastAsia="Corbel" w:cs="Corbel"/>
                <w:b w:val="1"/>
                <w:bCs w:val="1"/>
                <w:strike w:val="0"/>
                <w:dstrike w:val="0"/>
                <w:noProof w:val="0"/>
                <w:sz w:val="40"/>
                <w:szCs w:val="40"/>
                <w:u w:val="single"/>
                <w:lang w:val="en-US"/>
              </w:rPr>
              <w:t>Silence Burns</w:t>
            </w:r>
            <w:r w:rsidRPr="3BD0484E" w:rsidR="3BD0484E">
              <w:rPr>
                <w:rFonts w:ascii="Corbel" w:hAnsi="Corbel" w:eastAsia="Corbel" w:cs="Corbel"/>
                <w:noProof w:val="0"/>
                <w:sz w:val="24"/>
                <w:szCs w:val="24"/>
                <w:lang w:val="en-US"/>
              </w:rPr>
              <w:t xml:space="preserve"> </w:t>
            </w:r>
          </w:p>
          <w:p w:rsidR="3BD0484E" w:rsidP="3BD0484E" w:rsidRDefault="3BD0484E" w14:paraId="1ED461D5" w14:textId="3A64E9D3">
            <w:pPr>
              <w:jc w:val="left"/>
            </w:pPr>
            <w:r w:rsidRPr="3BD0484E" w:rsidR="3BD0484E">
              <w:rPr>
                <w:rFonts w:ascii="Corbel" w:hAnsi="Corbel" w:eastAsia="Corbel" w:cs="Corbel"/>
                <w:noProof w:val="0"/>
                <w:sz w:val="36"/>
                <w:szCs w:val="36"/>
                <w:lang w:val="en-US"/>
              </w:rPr>
              <w:t>By Elder Victor "Bastard son" Crane, Deputu scourge, Gangrel Primogen of glasgow, ambassador of helsinki, serverie</w:t>
            </w:r>
            <w:r w:rsidRPr="3BD0484E" w:rsidR="3BD0484E">
              <w:rPr>
                <w:rFonts w:ascii="Corbel" w:hAnsi="Corbel" w:eastAsia="Corbel" w:cs="Corbel"/>
                <w:noProof w:val="0"/>
                <w:sz w:val="24"/>
                <w:szCs w:val="24"/>
                <w:lang w:val="en-US"/>
              </w:rPr>
              <w:t xml:space="preserve"> </w:t>
            </w:r>
          </w:p>
          <w:p w:rsidR="3BD0484E" w:rsidP="3BD0484E" w:rsidRDefault="3BD0484E" w14:paraId="1AAC00E4" w14:textId="65516DA5">
            <w:pPr>
              <w:jc w:val="left"/>
            </w:pPr>
            <w:r>
              <w:br/>
            </w:r>
          </w:p>
          <w:p w:rsidR="3BD0484E" w:rsidP="3BD0484E" w:rsidRDefault="3BD0484E" w14:paraId="7066780B" w14:textId="16F27FDD">
            <w:pPr>
              <w:jc w:val="left"/>
            </w:pPr>
            <w:r w:rsidRPr="3BD0484E" w:rsidR="3BD0484E">
              <w:rPr>
                <w:rFonts w:ascii="Corbel" w:hAnsi="Corbel" w:eastAsia="Corbel" w:cs="Corbel"/>
                <w:noProof w:val="0"/>
                <w:sz w:val="36"/>
                <w:szCs w:val="36"/>
                <w:lang w:val="en-US"/>
              </w:rPr>
              <w:t>Cousins, retract your claws, one Gangrels quary is not the clans. A prey was found, a hunt ended, a solitary affair. But with blood in the waters, a frenzy normally ensues. But the waters are quite, which is more worrying than a wave. We hunt in silence, but we also rest in it. keep resting under the stars. A spark isn't a flame, do not be the ones to ignite. But do not let yourself be burned by the fires.</w:t>
            </w:r>
          </w:p>
          <w:p w:rsidR="3BD0484E" w:rsidP="3BD0484E" w:rsidRDefault="3BD0484E" w14:paraId="79F5D34C" w14:textId="7519738E">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68D85238" w14:textId="17A08BAD">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w:t>
            </w:r>
          </w:p>
          <w:p w:rsidR="3BD0484E" w:rsidP="3BD0484E" w:rsidRDefault="3BD0484E" w14:paraId="71737563" w14:textId="33E9D745">
            <w:pPr>
              <w:pStyle w:val="Normal"/>
              <w:spacing w:before="0" w:after="240" w:line="259" w:lineRule="auto"/>
              <w:jc w:val="left"/>
              <w:rPr>
                <w:rFonts w:ascii="Corbel" w:hAnsi="Calibri" w:eastAsia="Calibri" w:cs=""/>
                <w:b w:val="0"/>
                <w:bCs w:val="0"/>
                <w:i w:val="0"/>
                <w:iCs w:val="0"/>
                <w:color w:val="000000" w:themeColor="text1" w:themeTint="FF" w:themeShade="FF"/>
                <w:sz w:val="24"/>
                <w:szCs w:val="24"/>
                <w:u w:val="none"/>
              </w:rPr>
            </w:pPr>
            <w:r>
              <w:drawing>
                <wp:inline wp14:editId="0965B991" wp14:anchorId="35062EC6">
                  <wp:extent cx="4824512" cy="4762500"/>
                  <wp:effectExtent l="0" t="0" r="0" b="0"/>
                  <wp:docPr id="310209992" name="" title=""/>
                  <wp:cNvGraphicFramePr>
                    <a:graphicFrameLocks noChangeAspect="1"/>
                  </wp:cNvGraphicFramePr>
                  <a:graphic>
                    <a:graphicData uri="http://schemas.openxmlformats.org/drawingml/2006/picture">
                      <pic:pic>
                        <pic:nvPicPr>
                          <pic:cNvPr id="0" name=""/>
                          <pic:cNvPicPr/>
                        </pic:nvPicPr>
                        <pic:blipFill>
                          <a:blip r:embed="R68d441fd61d24d04">
                            <a:extLst>
                              <a:ext xmlns:a="http://schemas.openxmlformats.org/drawingml/2006/main" uri="{28A0092B-C50C-407E-A947-70E740481C1C}">
                                <a14:useLocalDpi val="0"/>
                              </a:ext>
                            </a:extLst>
                          </a:blip>
                          <a:stretch>
                            <a:fillRect/>
                          </a:stretch>
                        </pic:blipFill>
                        <pic:spPr>
                          <a:xfrm>
                            <a:off x="0" y="0"/>
                            <a:ext cx="4824512" cy="4762500"/>
                          </a:xfrm>
                          <a:prstGeom prst="rect">
                            <a:avLst/>
                          </a:prstGeom>
                        </pic:spPr>
                      </pic:pic>
                    </a:graphicData>
                  </a:graphic>
                </wp:inline>
              </w:drawing>
            </w:r>
          </w:p>
          <w:p w:rsidR="3BD0484E" w:rsidP="3BD0484E" w:rsidRDefault="3BD0484E" w14:paraId="532AB110" w14:textId="12042351">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w:t>
            </w:r>
          </w:p>
          <w:p w:rsidR="3BD0484E" w:rsidP="3BD0484E" w:rsidRDefault="3BD0484E" w14:paraId="464A8D0F" w14:textId="4FA17D8A">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From the desk of Elder Dravin:</w:t>
            </w:r>
          </w:p>
          <w:p w:rsidR="3BD0484E" w:rsidP="3BD0484E" w:rsidRDefault="3BD0484E" w14:paraId="0A0C916D" w14:textId="1652D1E6">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We deny any wrong doing. Elder Ishita will be fondly remembered. </w:t>
            </w:r>
          </w:p>
          <w:p w:rsidR="3BD0484E" w:rsidP="3BD0484E" w:rsidRDefault="3BD0484E" w14:paraId="7B4F3777" w14:textId="3D62CABE">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The standing of the nations:</w:t>
            </w:r>
          </w:p>
          <w:p w:rsidR="3BD0484E" w:rsidP="3BD0484E" w:rsidRDefault="3BD0484E" w14:paraId="2CB749F3" w14:textId="4F17EFE1">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1</w:t>
            </w:r>
            <w:r w:rsidRPr="3BD0484E" w:rsidR="3BD0484E">
              <w:rPr>
                <w:rFonts w:ascii="Corbel" w:hAnsi="Calibri" w:eastAsia="Calibri" w:cs=""/>
                <w:b w:val="0"/>
                <w:bCs w:val="0"/>
                <w:i w:val="0"/>
                <w:iCs w:val="0"/>
                <w:caps w:val="0"/>
                <w:smallCaps w:val="0"/>
                <w:color w:val="000000" w:themeColor="text1" w:themeTint="FF" w:themeShade="FF"/>
                <w:sz w:val="24"/>
                <w:szCs w:val="24"/>
                <w:u w:val="none"/>
                <w:vertAlign w:val="superscript"/>
              </w:rPr>
              <w:t>st</w:t>
            </w: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w:t>
            </w:r>
            <w:r w:rsidRPr="3BD0484E" w:rsidR="3BD0484E">
              <w:rPr>
                <w:rFonts w:ascii="Corbel" w:hAnsi="Calibri" w:eastAsia="Calibri" w:cs=""/>
                <w:b w:val="0"/>
                <w:bCs w:val="0"/>
                <w:i w:val="0"/>
                <w:iCs w:val="0"/>
                <w:caps w:val="0"/>
                <w:smallCaps w:val="0"/>
                <w:color w:val="000000" w:themeColor="text1" w:themeTint="FF" w:themeShade="FF"/>
                <w:sz w:val="24"/>
                <w:szCs w:val="24"/>
                <w:u w:val="none"/>
              </w:rPr>
              <w:t>Place:</w:t>
            </w: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France</w:t>
            </w:r>
          </w:p>
          <w:p w:rsidR="3BD0484E" w:rsidP="3BD0484E" w:rsidRDefault="3BD0484E" w14:paraId="7DD19176" w14:textId="1069E486">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2</w:t>
            </w:r>
            <w:r w:rsidRPr="3BD0484E" w:rsidR="3BD0484E">
              <w:rPr>
                <w:rFonts w:ascii="Corbel" w:hAnsi="Calibri" w:eastAsia="Calibri" w:cs=""/>
                <w:b w:val="0"/>
                <w:bCs w:val="0"/>
                <w:i w:val="0"/>
                <w:iCs w:val="0"/>
                <w:caps w:val="0"/>
                <w:smallCaps w:val="0"/>
                <w:color w:val="000000" w:themeColor="text1" w:themeTint="FF" w:themeShade="FF"/>
                <w:sz w:val="24"/>
                <w:szCs w:val="24"/>
                <w:u w:val="none"/>
                <w:vertAlign w:val="superscript"/>
              </w:rPr>
              <w:t>nd</w:t>
            </w: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Place: Spain</w:t>
            </w:r>
          </w:p>
          <w:p w:rsidR="3BD0484E" w:rsidP="3BD0484E" w:rsidRDefault="3BD0484E" w14:paraId="0D295BDB" w14:textId="31E7A8F1">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3</w:t>
            </w:r>
            <w:r w:rsidRPr="3BD0484E" w:rsidR="3BD0484E">
              <w:rPr>
                <w:rFonts w:ascii="Corbel" w:hAnsi="Calibri" w:eastAsia="Calibri" w:cs=""/>
                <w:b w:val="0"/>
                <w:bCs w:val="0"/>
                <w:i w:val="0"/>
                <w:iCs w:val="0"/>
                <w:caps w:val="0"/>
                <w:smallCaps w:val="0"/>
                <w:color w:val="000000" w:themeColor="text1" w:themeTint="FF" w:themeShade="FF"/>
                <w:sz w:val="24"/>
                <w:szCs w:val="24"/>
                <w:u w:val="none"/>
                <w:vertAlign w:val="superscript"/>
              </w:rPr>
              <w:t>rd</w:t>
            </w: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Place: Italy</w:t>
            </w:r>
          </w:p>
          <w:p w:rsidR="3BD0484E" w:rsidP="3BD0484E" w:rsidRDefault="3BD0484E" w14:paraId="0A518961" w14:textId="4255F354">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4</w:t>
            </w:r>
            <w:r w:rsidRPr="3BD0484E" w:rsidR="3BD0484E">
              <w:rPr>
                <w:rFonts w:ascii="Corbel" w:hAnsi="Calibri" w:eastAsia="Calibri" w:cs=""/>
                <w:b w:val="0"/>
                <w:bCs w:val="0"/>
                <w:i w:val="0"/>
                <w:iCs w:val="0"/>
                <w:caps w:val="0"/>
                <w:smallCaps w:val="0"/>
                <w:color w:val="000000" w:themeColor="text1" w:themeTint="FF" w:themeShade="FF"/>
                <w:sz w:val="24"/>
                <w:szCs w:val="24"/>
                <w:u w:val="none"/>
                <w:vertAlign w:val="superscript"/>
              </w:rPr>
              <w:t>th</w:t>
            </w: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Place: Germany </w:t>
            </w:r>
          </w:p>
          <w:p w:rsidR="3BD0484E" w:rsidP="3BD0484E" w:rsidRDefault="3BD0484E" w14:paraId="358FDAE9" w14:textId="747E1A6D">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5</w:t>
            </w:r>
            <w:r w:rsidRPr="3BD0484E" w:rsidR="3BD0484E">
              <w:rPr>
                <w:rFonts w:ascii="Corbel" w:hAnsi="Calibri" w:eastAsia="Calibri" w:cs=""/>
                <w:b w:val="0"/>
                <w:bCs w:val="0"/>
                <w:i w:val="0"/>
                <w:iCs w:val="0"/>
                <w:caps w:val="0"/>
                <w:smallCaps w:val="0"/>
                <w:color w:val="000000" w:themeColor="text1" w:themeTint="FF" w:themeShade="FF"/>
                <w:sz w:val="24"/>
                <w:szCs w:val="24"/>
                <w:u w:val="none"/>
                <w:vertAlign w:val="superscript"/>
              </w:rPr>
              <w:t>th</w:t>
            </w: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Place: Denmark</w:t>
            </w:r>
          </w:p>
          <w:p w:rsidR="3BD0484E" w:rsidP="3BD0484E" w:rsidRDefault="3BD0484E" w14:paraId="6B2D7B19" w14:textId="52507078">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UK: last/on hold. </w:t>
            </w:r>
          </w:p>
          <w:p w:rsidR="3BD0484E" w:rsidP="3BD0484E" w:rsidRDefault="3BD0484E" w14:paraId="63F7EAA3" w14:textId="45D9BB4B">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65A00D34" w14:textId="5891A92B">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w:t>
            </w:r>
          </w:p>
          <w:p w:rsidR="3BD0484E" w:rsidP="3BD0484E" w:rsidRDefault="3BD0484E" w14:paraId="191B727A" w14:textId="2ECCC682">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From the Office of </w:t>
            </w:r>
            <w:proofErr w:type="spellStart"/>
            <w:r w:rsidRPr="3BD0484E" w:rsidR="3BD0484E">
              <w:rPr>
                <w:rFonts w:ascii="Corbel" w:hAnsi="Calibri" w:eastAsia="Calibri" w:cs=""/>
                <w:b w:val="0"/>
                <w:bCs w:val="0"/>
                <w:i w:val="0"/>
                <w:iCs w:val="0"/>
                <w:caps w:val="0"/>
                <w:smallCaps w:val="0"/>
                <w:color w:val="000000" w:themeColor="text1" w:themeTint="FF" w:themeShade="FF"/>
                <w:sz w:val="24"/>
                <w:szCs w:val="24"/>
                <w:u w:val="none"/>
              </w:rPr>
              <w:t>Justicar</w:t>
            </w:r>
            <w:proofErr w:type="spellEnd"/>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 Xavier</w:t>
            </w:r>
          </w:p>
          <w:p w:rsidR="3BD0484E" w:rsidP="3BD0484E" w:rsidRDefault="3BD0484E" w14:paraId="132C69BB" w14:textId="23B1A6F4">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r w:rsidRPr="3BD0484E" w:rsidR="3BD0484E">
              <w:rPr>
                <w:rFonts w:ascii="Corbel" w:hAnsi="Calibri" w:eastAsia="Calibri" w:cs=""/>
                <w:b w:val="0"/>
                <w:bCs w:val="0"/>
                <w:i w:val="0"/>
                <w:iCs w:val="0"/>
                <w:caps w:val="0"/>
                <w:smallCaps w:val="0"/>
                <w:color w:val="000000" w:themeColor="text1" w:themeTint="FF" w:themeShade="FF"/>
                <w:sz w:val="24"/>
                <w:szCs w:val="24"/>
                <w:u w:val="none"/>
              </w:rPr>
              <w:t xml:space="preserve">Archon Francis has been recalled to my side to give his account and present his evidence for the unfortunate circumstances that took place in Braemar. </w:t>
            </w:r>
          </w:p>
          <w:p w:rsidR="3BD0484E" w:rsidP="3BD0484E" w:rsidRDefault="3BD0484E" w14:paraId="1445AA8E" w14:textId="4FF94E88">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4D3D06F7" w14:textId="60913B97">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7E65FFDA" w14:textId="24BD6131">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137409E7" w14:textId="5556CE3A">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579992C5" w14:textId="0F5C197A">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3EA6C273" w14:textId="204DB046">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0C338EDF" w14:textId="18EBD4B9">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7BB154B7" w14:textId="6E764164">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tc>
        <w:tc>
          <w:tcPr>
            <w:tcW w:w="3313" w:type="dxa"/>
            <w:tcBorders>
              <w:top w:val="single" w:sz="18"/>
            </w:tcBorders>
            <w:tcMar/>
            <w:vAlign w:val="top"/>
          </w:tcPr>
          <w:p w:rsidR="3BD0484E" w:rsidP="3BD0484E" w:rsidRDefault="3BD0484E" w14:paraId="73A44243" w14:textId="36B8F398">
            <w:pPr>
              <w:pStyle w:val="Heading2"/>
              <w:spacing w:before="240" w:after="80" w:line="259" w:lineRule="auto"/>
              <w:jc w:val="left"/>
              <w:rPr>
                <w:rFonts w:ascii="Corbel" w:hAnsi="Corbel" w:eastAsia="Corbel" w:cs="Corbel"/>
                <w:b w:val="1"/>
                <w:bCs w:val="1"/>
                <w:i w:val="0"/>
                <w:iCs w:val="0"/>
                <w:caps w:val="0"/>
                <w:smallCaps w:val="0"/>
                <w:strike w:val="0"/>
                <w:dstrike w:val="0"/>
                <w:color w:val="86328B"/>
                <w:sz w:val="32"/>
                <w:szCs w:val="32"/>
                <w:u w:val="none"/>
                <w:lang w:val="en-US"/>
              </w:rPr>
            </w:pPr>
            <w:r w:rsidRPr="3BD0484E" w:rsidR="3BD0484E">
              <w:rPr>
                <w:rFonts w:ascii="Corbel" w:hAnsi="Corbel" w:eastAsia="Corbel" w:cs="Corbel"/>
                <w:b w:val="1"/>
                <w:bCs w:val="1"/>
                <w:i w:val="0"/>
                <w:iCs w:val="0"/>
                <w:caps w:val="0"/>
                <w:smallCaps w:val="0"/>
                <w:strike w:val="0"/>
                <w:dstrike w:val="0"/>
                <w:color w:val="86328B"/>
                <w:sz w:val="32"/>
                <w:szCs w:val="32"/>
                <w:u w:val="none"/>
                <w:lang w:val="en-US"/>
              </w:rPr>
              <w:t>Adverts:</w:t>
            </w:r>
          </w:p>
          <w:p w:rsidR="3BD0484E" w:rsidP="3BD0484E" w:rsidRDefault="3BD0484E" w14:paraId="4C6A66E7" w14:textId="5B75F36E">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p>
          <w:p w:rsidR="3BD0484E" w:rsidP="3BD0484E" w:rsidRDefault="3BD0484E" w14:paraId="460DA05B" w14:textId="1E30D20A">
            <w:pPr>
              <w:jc w:val="left"/>
            </w:pPr>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Greetings Kindred,</w:t>
            </w:r>
          </w:p>
          <w:p w:rsidR="3BD0484E" w:rsidP="3BD0484E" w:rsidRDefault="3BD0484E" w14:paraId="28BDC02B" w14:textId="5C4F8B8C">
            <w:pPr>
              <w:jc w:val="left"/>
            </w:pPr>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 would like to thank my recent clients for their prompt payment for services rendered. </w:t>
            </w:r>
          </w:p>
          <w:p w:rsidR="3BD0484E" w:rsidP="3BD0484E" w:rsidRDefault="3BD0484E" w14:paraId="538B8769" w14:textId="75D1E8F0">
            <w:pPr>
              <w:jc w:val="left"/>
            </w:pPr>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I will </w:t>
            </w:r>
            <w:proofErr w:type="spellStart"/>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endeavour</w:t>
            </w:r>
            <w:proofErr w:type="spellEnd"/>
            <w:r w:rsidRPr="3BD0484E" w:rsidR="3BD0484E">
              <w:rPr>
                <w:rFonts w:ascii="Calibri" w:hAnsi="Calibri" w:eastAsia="Calibri" w:cs="Calibri"/>
                <w:b w:val="0"/>
                <w:bCs w:val="0"/>
                <w:i w:val="0"/>
                <w:iCs w:val="0"/>
                <w:caps w:val="0"/>
                <w:smallCaps w:val="0"/>
                <w:noProof w:val="0"/>
                <w:color w:val="000000" w:themeColor="text1" w:themeTint="FF" w:themeShade="FF"/>
                <w:sz w:val="24"/>
                <w:szCs w:val="24"/>
                <w:lang w:val="en-US"/>
              </w:rPr>
              <w:t xml:space="preserve"> to be available for conversation and business contracting in a variety of Elysia over the course of the month again, work permitting of course. </w:t>
            </w:r>
          </w:p>
          <w:p w:rsidR="3BD0484E" w:rsidP="3BD0484E" w:rsidRDefault="3BD0484E" w14:paraId="6C344CC6" w14:textId="69D9AAB8">
            <w:pPr>
              <w:jc w:val="left"/>
            </w:pPr>
            <w:r w:rsidRPr="3BD0484E" w:rsidR="3BD0484E">
              <w:rPr>
                <w:rFonts w:ascii="Segoe UI" w:hAnsi="Segoe UI" w:eastAsia="Segoe UI" w:cs="Segoe UI"/>
                <w:b w:val="0"/>
                <w:bCs w:val="0"/>
                <w:i w:val="0"/>
                <w:iCs w:val="0"/>
                <w:caps w:val="0"/>
                <w:smallCaps w:val="0"/>
                <w:noProof w:val="0"/>
                <w:color w:val="201F1E"/>
                <w:sz w:val="22"/>
                <w:szCs w:val="22"/>
                <w:lang w:val="en-US"/>
              </w:rPr>
              <w:t>Rafiq Zev Ben-Zion,</w:t>
            </w:r>
            <w:r>
              <w:br/>
            </w:r>
            <w:r w:rsidRPr="3BD0484E" w:rsidR="3BD0484E">
              <w:rPr>
                <w:rFonts w:ascii="Segoe UI" w:hAnsi="Segoe UI" w:eastAsia="Segoe UI" w:cs="Segoe UI"/>
                <w:b w:val="0"/>
                <w:bCs w:val="0"/>
                <w:i w:val="0"/>
                <w:iCs w:val="0"/>
                <w:caps w:val="0"/>
                <w:smallCaps w:val="0"/>
                <w:noProof w:val="0"/>
                <w:color w:val="201F1E"/>
                <w:sz w:val="22"/>
                <w:szCs w:val="22"/>
                <w:lang w:val="en-US"/>
              </w:rPr>
              <w:t>Banu Haqim emissary to Glasgow</w:t>
            </w:r>
          </w:p>
          <w:p w:rsidR="3BD0484E" w:rsidP="3BD0484E" w:rsidRDefault="3BD0484E" w14:paraId="56DFBEC7" w14:textId="584261F4">
            <w:pPr>
              <w:pStyle w:val="Normal"/>
              <w:spacing w:before="0" w:after="240" w:line="259" w:lineRule="auto"/>
              <w:jc w:val="left"/>
              <w:rPr>
                <w:rFonts w:ascii="Corbel" w:hAnsi="Calibri" w:eastAsia="Calibri" w:cs=""/>
                <w:b w:val="0"/>
                <w:bCs w:val="0"/>
                <w:i w:val="0"/>
                <w:iCs w:val="0"/>
                <w:caps w:val="0"/>
                <w:smallCaps w:val="0"/>
                <w:color w:val="000000" w:themeColor="text1" w:themeTint="FF" w:themeShade="FF"/>
                <w:sz w:val="24"/>
                <w:szCs w:val="24"/>
                <w:u w:val="none"/>
              </w:rPr>
            </w:pPr>
          </w:p>
          <w:p w:rsidR="3BD0484E" w:rsidP="3BD0484E" w:rsidRDefault="3BD0484E" w14:paraId="7E9D924E" w14:textId="7AE749BF">
            <w:pPr>
              <w:spacing w:before="0" w:after="240" w:line="259" w:lineRule="auto"/>
              <w:jc w:val="left"/>
              <w:rPr>
                <w:rFonts w:ascii="Corbel" w:hAnsi="Corbel" w:eastAsia="Corbel" w:cs="Corbel"/>
                <w:b w:val="0"/>
                <w:bCs w:val="0"/>
                <w:i w:val="0"/>
                <w:iCs w:val="0"/>
                <w:caps w:val="0"/>
                <w:smallCaps w:val="0"/>
                <w:color w:val="000000" w:themeColor="text1" w:themeTint="FF" w:themeShade="FF"/>
                <w:sz w:val="24"/>
                <w:szCs w:val="24"/>
              </w:rPr>
            </w:pPr>
          </w:p>
        </w:tc>
      </w:tr>
    </w:tbl>
    <w:p w:rsidR="1BCAD89C" w:rsidP="0CB4D45A" w:rsidRDefault="1BCAD89C" w14:paraId="6D804D80" w14:textId="0DF40EB7">
      <w:pPr>
        <w:pStyle w:val="Title"/>
        <w:spacing w:beforeAutospacing="off" w:line="259" w:lineRule="auto"/>
        <w:jc w:val="center"/>
        <w:rPr>
          <w:rFonts w:ascii="Brush Script MT" w:hAnsi="Brush Script MT" w:eastAsia="Brush Script MT" w:cs="Brush Script MT"/>
          <w:b w:val="1"/>
          <w:bCs w:val="1"/>
          <w:i w:val="0"/>
          <w:iCs w:val="0"/>
          <w:caps w:val="0"/>
          <w:smallCaps w:val="0"/>
          <w:color w:val="86328B"/>
          <w:sz w:val="72"/>
          <w:szCs w:val="72"/>
        </w:rPr>
      </w:pPr>
      <w:r w:rsidRPr="0CB4D45A" w:rsidR="0CB4D45A">
        <w:rPr>
          <w:rFonts w:ascii="Century Gothic" w:hAnsi="Century Gothic" w:eastAsia="Century Gothic" w:cs="Century Gothic"/>
          <w:b w:val="1"/>
          <w:bCs w:val="1"/>
          <w:i w:val="0"/>
          <w:iCs w:val="0"/>
          <w:caps w:val="0"/>
          <w:smallCaps w:val="0"/>
          <w:strike w:val="0"/>
          <w:dstrike w:val="0"/>
          <w:color w:val="86328B"/>
          <w:sz w:val="56"/>
          <w:szCs w:val="56"/>
          <w:u w:val="none"/>
          <w:lang w:val="en-US"/>
        </w:rPr>
        <w:t xml:space="preserve">Out of Character </w:t>
      </w:r>
    </w:p>
    <w:p w:rsidR="1BCAD89C" w:rsidP="0B1B06A5" w:rsidRDefault="1BCAD89C" w14:paraId="1ABF7F75" w14:textId="2860C579">
      <w:pPr>
        <w:pStyle w:val="Normal"/>
        <w:jc w:val="center"/>
      </w:pPr>
      <w:r>
        <w:drawing>
          <wp:inline wp14:editId="3E0BE608" wp14:anchorId="272DAF17">
            <wp:extent cx="6257925" cy="1895475"/>
            <wp:effectExtent l="0" t="0" r="0" b="0"/>
            <wp:docPr id="1014884198" name="" title=""/>
            <wp:cNvGraphicFramePr>
              <a:graphicFrameLocks noChangeAspect="1"/>
            </wp:cNvGraphicFramePr>
            <a:graphic>
              <a:graphicData uri="http://schemas.openxmlformats.org/drawingml/2006/picture">
                <pic:pic>
                  <pic:nvPicPr>
                    <pic:cNvPr id="0" name=""/>
                    <pic:cNvPicPr/>
                  </pic:nvPicPr>
                  <pic:blipFill>
                    <a:blip r:embed="Rc14187b030b64832">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257925" cy="1895475"/>
                    </a:xfrm>
                    <a:prstGeom prst="rect">
                      <a:avLst/>
                    </a:prstGeom>
                  </pic:spPr>
                </pic:pic>
              </a:graphicData>
            </a:graphic>
          </wp:inline>
        </w:drawing>
      </w:r>
      <w:r w:rsidRPr="20C1FF03" w:rsidR="20C1FF03">
        <w:rPr>
          <w:u w:val="single"/>
        </w:rPr>
        <w:t>Setting General Knowledge:</w:t>
      </w:r>
    </w:p>
    <w:p w:rsidR="1BCAD89C" w:rsidP="20C1FF03" w:rsidRDefault="1BCAD89C" w14:paraId="5159B004" w14:textId="7224DF8B">
      <w:pPr>
        <w:pStyle w:val="Normal"/>
        <w:jc w:val="center"/>
        <w:rPr>
          <w:rFonts w:ascii="Corbel" w:hAnsi="Calibri" w:eastAsia="Calibri" w:cs=""/>
          <w:b w:val="0"/>
          <w:bCs w:val="0"/>
          <w:i w:val="0"/>
          <w:iCs w:val="0"/>
          <w:color w:val="000000" w:themeColor="text1" w:themeTint="FF" w:themeShade="FF"/>
          <w:sz w:val="24"/>
          <w:szCs w:val="24"/>
          <w:u w:val="none"/>
        </w:rPr>
      </w:pPr>
      <w:r w:rsidRPr="20C1FF03" w:rsidR="20C1FF03">
        <w:rPr>
          <w:rFonts w:ascii="Corbel" w:hAnsi="Calibri" w:eastAsia="Calibri" w:cs=""/>
          <w:b w:val="1"/>
          <w:bCs w:val="1"/>
          <w:i w:val="0"/>
          <w:iCs w:val="0"/>
          <w:color w:val="000000" w:themeColor="text1" w:themeTint="FF" w:themeShade="FF"/>
          <w:sz w:val="24"/>
          <w:szCs w:val="24"/>
          <w:u w:val="none"/>
        </w:rPr>
        <w:t>Clan rumours:</w:t>
      </w:r>
    </w:p>
    <w:p w:rsidR="1BCAD89C" w:rsidP="3BD0484E" w:rsidRDefault="1BCAD89C" w14:paraId="2522CBF6" w14:textId="66743DB6">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Ventrue: The anger will be felt by all. </w:t>
      </w:r>
    </w:p>
    <w:p w:rsidR="1BCAD89C" w:rsidP="3BD0484E" w:rsidRDefault="1BCAD89C" w14:paraId="0CB271FE" w14:textId="4605971A">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Toreador: Art theft and the name Alexis. Le fucking sigh</w:t>
      </w:r>
    </w:p>
    <w:p w:rsidR="1BCAD89C" w:rsidP="3BD0484E" w:rsidRDefault="1BCAD89C" w14:paraId="0F42CCCA" w14:textId="167DBD11">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Malkavians: Soteria Stands well. </w:t>
      </w:r>
    </w:p>
    <w:p w:rsidR="1BCAD89C" w:rsidP="3BD0484E" w:rsidRDefault="1BCAD89C" w14:paraId="533D0669" w14:textId="1957AAED">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Tremere: Necromancers are </w:t>
      </w:r>
      <w:proofErr w:type="gramStart"/>
      <w:r w:rsidRPr="3BD0484E" w:rsidR="3BD0484E">
        <w:rPr>
          <w:rFonts w:ascii="Corbel" w:hAnsi="Calibri" w:eastAsia="Calibri" w:cs=""/>
          <w:b w:val="0"/>
          <w:bCs w:val="0"/>
          <w:i w:val="0"/>
          <w:iCs w:val="0"/>
          <w:color w:val="000000" w:themeColor="text1" w:themeTint="FF" w:themeShade="FF"/>
          <w:sz w:val="24"/>
          <w:szCs w:val="24"/>
          <w:u w:val="none"/>
        </w:rPr>
        <w:t>spouting</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up everywhere across the UK. Gurd your libraries. </w:t>
      </w:r>
    </w:p>
    <w:p w:rsidR="1BCAD89C" w:rsidP="3BD0484E" w:rsidRDefault="1BCAD89C" w14:paraId="20C2BC0E" w14:textId="7EEF40EF">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Brujah: Anyone else feeling like a rant is overdue. </w:t>
      </w:r>
    </w:p>
    <w:p w:rsidR="1BCAD89C" w:rsidP="3BD0484E" w:rsidRDefault="1BCAD89C" w14:paraId="7636D58E" w14:textId="023166ED">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Nosferatu: Knowledge needs compounding. Engineers needed. </w:t>
      </w:r>
    </w:p>
    <w:p w:rsidR="1BCAD89C" w:rsidP="3BD0484E" w:rsidRDefault="1BCAD89C" w14:paraId="12990589" w14:textId="70398BD3">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Gangrel: Well fuck, Archon Francis certainly showed them. lol</w:t>
      </w:r>
    </w:p>
    <w:p w:rsidR="1BCAD89C" w:rsidP="20C1FF03" w:rsidRDefault="1BCAD89C" w14:paraId="04841270" w14:textId="52A2A196">
      <w:pPr>
        <w:pStyle w:val="Normal"/>
        <w:jc w:val="center"/>
        <w:rPr>
          <w:rFonts w:ascii="Corbel" w:hAnsi="Calibri" w:eastAsia="Calibri" w:cs=""/>
          <w:b w:val="0"/>
          <w:bCs w:val="0"/>
          <w:i w:val="0"/>
          <w:iCs w:val="0"/>
          <w:color w:val="000000" w:themeColor="text1" w:themeTint="FF" w:themeShade="FF"/>
          <w:sz w:val="24"/>
          <w:szCs w:val="24"/>
          <w:u w:val="single"/>
        </w:rPr>
      </w:pPr>
    </w:p>
    <w:p w:rsidR="1BCAD89C" w:rsidP="20C1FF03" w:rsidRDefault="1BCAD89C" w14:paraId="754D4F80" w14:textId="74566B3F">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single"/>
        </w:rPr>
        <w:t xml:space="preserve">Storyteller </w:t>
      </w:r>
      <w:r w:rsidRPr="3BD0484E" w:rsidR="3BD0484E">
        <w:rPr>
          <w:rFonts w:ascii="Corbel" w:hAnsi="Calibri" w:eastAsia="Calibri" w:cs=""/>
          <w:b w:val="0"/>
          <w:bCs w:val="0"/>
          <w:i w:val="0"/>
          <w:iCs w:val="0"/>
          <w:color w:val="000000" w:themeColor="text1" w:themeTint="FF" w:themeShade="FF"/>
          <w:sz w:val="24"/>
          <w:szCs w:val="24"/>
          <w:u w:val="single"/>
        </w:rPr>
        <w:t>Announcements</w:t>
      </w:r>
      <w:r w:rsidRPr="3BD0484E" w:rsidR="3BD0484E">
        <w:rPr>
          <w:rFonts w:ascii="Corbel" w:hAnsi="Calibri" w:eastAsia="Calibri" w:cs=""/>
          <w:b w:val="0"/>
          <w:bCs w:val="0"/>
          <w:i w:val="0"/>
          <w:iCs w:val="0"/>
          <w:color w:val="000000" w:themeColor="text1" w:themeTint="FF" w:themeShade="FF"/>
          <w:sz w:val="24"/>
          <w:szCs w:val="24"/>
          <w:u w:val="single"/>
        </w:rPr>
        <w:t>:</w:t>
      </w:r>
    </w:p>
    <w:p w:rsidR="20C1FF03" w:rsidP="3BD0484E" w:rsidRDefault="20C1FF03" w14:paraId="21CF66B8" w14:textId="5C58B371">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Just some clarifications to the way orders are done: </w:t>
      </w:r>
    </w:p>
    <w:p w:rsidR="20C1FF03" w:rsidP="3BD0484E" w:rsidRDefault="20C1FF03" w14:paraId="4FE95F82" w14:textId="700FC2CC">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-Can everyone please include the </w:t>
      </w:r>
      <w:r w:rsidRPr="3BD0484E" w:rsidR="3BD0484E">
        <w:rPr>
          <w:rFonts w:ascii="Corbel" w:hAnsi="Calibri" w:eastAsia="Calibri" w:cs=""/>
          <w:b w:val="0"/>
          <w:bCs w:val="0"/>
          <w:i w:val="0"/>
          <w:iCs w:val="0"/>
          <w:color w:val="000000" w:themeColor="text1" w:themeTint="FF" w:themeShade="FF"/>
          <w:sz w:val="24"/>
          <w:szCs w:val="24"/>
          <w:u w:val="none"/>
        </w:rPr>
        <w:t>previous</w:t>
      </w:r>
      <w:r w:rsidRPr="3BD0484E" w:rsidR="3BD0484E">
        <w:rPr>
          <w:rFonts w:ascii="Corbel" w:hAnsi="Calibri" w:eastAsia="Calibri" w:cs=""/>
          <w:b w:val="0"/>
          <w:bCs w:val="0"/>
          <w:i w:val="0"/>
          <w:iCs w:val="0"/>
          <w:color w:val="000000" w:themeColor="text1" w:themeTint="FF" w:themeShade="FF"/>
          <w:sz w:val="24"/>
          <w:szCs w:val="24"/>
          <w:u w:val="none"/>
        </w:rPr>
        <w:t xml:space="preserve"> track</w:t>
      </w:r>
      <w:r w:rsidRPr="3BD0484E" w:rsidR="3BD0484E">
        <w:rPr>
          <w:rFonts w:ascii="Corbel" w:hAnsi="Calibri" w:eastAsia="Calibri" w:cs=""/>
          <w:b w:val="0"/>
          <w:bCs w:val="0"/>
          <w:i w:val="0"/>
          <w:iCs w:val="0"/>
          <w:color w:val="000000" w:themeColor="text1" w:themeTint="FF" w:themeShade="FF"/>
          <w:sz w:val="24"/>
          <w:szCs w:val="24"/>
          <w:u w:val="none"/>
        </w:rPr>
        <w:t xml:space="preserve">ers for </w:t>
      </w:r>
      <w:r w:rsidRPr="3BD0484E" w:rsidR="3BD0484E">
        <w:rPr>
          <w:rFonts w:ascii="Corbel" w:hAnsi="Calibri" w:eastAsia="Calibri" w:cs=""/>
          <w:b w:val="0"/>
          <w:bCs w:val="0"/>
          <w:i w:val="0"/>
          <w:iCs w:val="0"/>
          <w:color w:val="000000" w:themeColor="text1" w:themeTint="FF" w:themeShade="FF"/>
          <w:sz w:val="24"/>
          <w:szCs w:val="24"/>
          <w:u w:val="none"/>
        </w:rPr>
        <w:t xml:space="preserve">any backgrounds that you are expanding on? </w:t>
      </w:r>
    </w:p>
    <w:p w:rsidR="20C1FF03" w:rsidP="3BD0484E" w:rsidRDefault="20C1FF03" w14:paraId="04DD0148" w14:textId="63A2113D">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-If you would like to research something specific IC, then some research </w:t>
      </w:r>
      <w:proofErr w:type="spellStart"/>
      <w:r w:rsidRPr="3BD0484E" w:rsidR="3BD0484E">
        <w:rPr>
          <w:rFonts w:ascii="Corbel" w:hAnsi="Calibri" w:eastAsia="Calibri" w:cs=""/>
          <w:b w:val="0"/>
          <w:bCs w:val="0"/>
          <w:i w:val="0"/>
          <w:iCs w:val="0"/>
          <w:color w:val="000000" w:themeColor="text1" w:themeTint="FF" w:themeShade="FF"/>
          <w:sz w:val="24"/>
          <w:szCs w:val="24"/>
          <w:u w:val="none"/>
        </w:rPr>
        <w:t>ooc</w:t>
      </w:r>
      <w:proofErr w:type="spellEnd"/>
      <w:r w:rsidRPr="3BD0484E" w:rsidR="3BD0484E">
        <w:rPr>
          <w:rFonts w:ascii="Corbel" w:hAnsi="Calibri" w:eastAsia="Calibri" w:cs=""/>
          <w:b w:val="0"/>
          <w:bCs w:val="0"/>
          <w:i w:val="0"/>
          <w:iCs w:val="0"/>
          <w:color w:val="000000" w:themeColor="text1" w:themeTint="FF" w:themeShade="FF"/>
          <w:sz w:val="24"/>
          <w:szCs w:val="24"/>
          <w:u w:val="none"/>
        </w:rPr>
        <w:t xml:space="preserve"> would be good to include. This month I researched desalination technology, motorsports, horticultural significance of historical venues, contents of the archives of </w:t>
      </w:r>
      <w:proofErr w:type="gramStart"/>
      <w:r w:rsidRPr="3BD0484E" w:rsidR="3BD0484E">
        <w:rPr>
          <w:rFonts w:ascii="Corbel" w:hAnsi="Calibri" w:eastAsia="Calibri" w:cs=""/>
          <w:b w:val="0"/>
          <w:bCs w:val="0"/>
          <w:i w:val="0"/>
          <w:iCs w:val="0"/>
          <w:color w:val="000000" w:themeColor="text1" w:themeTint="FF" w:themeShade="FF"/>
          <w:sz w:val="24"/>
          <w:szCs w:val="24"/>
          <w:u w:val="none"/>
        </w:rPr>
        <w:t>the majority o</w:t>
      </w:r>
      <w:r w:rsidRPr="3BD0484E" w:rsidR="3BD0484E">
        <w:rPr>
          <w:rFonts w:ascii="Corbel" w:hAnsi="Calibri" w:eastAsia="Calibri" w:cs=""/>
          <w:b w:val="0"/>
          <w:bCs w:val="0"/>
          <w:i w:val="0"/>
          <w:iCs w:val="0"/>
          <w:color w:val="000000" w:themeColor="text1" w:themeTint="FF" w:themeShade="FF"/>
          <w:sz w:val="24"/>
          <w:szCs w:val="24"/>
          <w:u w:val="none"/>
        </w:rPr>
        <w:t>f</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museums in Gl</w:t>
      </w:r>
      <w:r w:rsidRPr="3BD0484E" w:rsidR="3BD0484E">
        <w:rPr>
          <w:rFonts w:ascii="Corbel" w:hAnsi="Calibri" w:eastAsia="Calibri" w:cs=""/>
          <w:b w:val="0"/>
          <w:bCs w:val="0"/>
          <w:i w:val="0"/>
          <w:iCs w:val="0"/>
          <w:color w:val="000000" w:themeColor="text1" w:themeTint="FF" w:themeShade="FF"/>
          <w:sz w:val="24"/>
          <w:szCs w:val="24"/>
          <w:u w:val="none"/>
        </w:rPr>
        <w:t xml:space="preserve">asgow, local festivals, wide ranging socio-economic issues for specific areas of Glasgow, the property markets in </w:t>
      </w:r>
      <w:proofErr w:type="gramStart"/>
      <w:r w:rsidRPr="3BD0484E" w:rsidR="3BD0484E">
        <w:rPr>
          <w:rFonts w:ascii="Corbel" w:hAnsi="Calibri" w:eastAsia="Calibri" w:cs=""/>
          <w:b w:val="0"/>
          <w:bCs w:val="0"/>
          <w:i w:val="0"/>
          <w:iCs w:val="0"/>
          <w:color w:val="000000" w:themeColor="text1" w:themeTint="FF" w:themeShade="FF"/>
          <w:sz w:val="24"/>
          <w:szCs w:val="24"/>
          <w:u w:val="none"/>
        </w:rPr>
        <w:t>a number of</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di</w:t>
      </w:r>
      <w:r w:rsidRPr="3BD0484E" w:rsidR="3BD0484E">
        <w:rPr>
          <w:rFonts w:ascii="Corbel" w:hAnsi="Calibri" w:eastAsia="Calibri" w:cs=""/>
          <w:b w:val="0"/>
          <w:bCs w:val="0"/>
          <w:i w:val="0"/>
          <w:iCs w:val="0"/>
          <w:color w:val="000000" w:themeColor="text1" w:themeTint="FF" w:themeShade="FF"/>
          <w:sz w:val="24"/>
          <w:szCs w:val="24"/>
          <w:u w:val="none"/>
        </w:rPr>
        <w:t>fferent loc</w:t>
      </w:r>
      <w:r w:rsidRPr="3BD0484E" w:rsidR="3BD0484E">
        <w:rPr>
          <w:rFonts w:ascii="Corbel" w:hAnsi="Calibri" w:eastAsia="Calibri" w:cs=""/>
          <w:b w:val="0"/>
          <w:bCs w:val="0"/>
          <w:i w:val="0"/>
          <w:iCs w:val="0"/>
          <w:color w:val="000000" w:themeColor="text1" w:themeTint="FF" w:themeShade="FF"/>
          <w:sz w:val="24"/>
          <w:szCs w:val="24"/>
          <w:u w:val="none"/>
        </w:rPr>
        <w:t xml:space="preserve">al authorities, corporate </w:t>
      </w:r>
      <w:r w:rsidRPr="3BD0484E" w:rsidR="3BD0484E">
        <w:rPr>
          <w:rFonts w:ascii="Corbel" w:hAnsi="Calibri" w:eastAsia="Calibri" w:cs=""/>
          <w:b w:val="0"/>
          <w:bCs w:val="0"/>
          <w:i w:val="0"/>
          <w:iCs w:val="0"/>
          <w:color w:val="000000" w:themeColor="text1" w:themeTint="FF" w:themeShade="FF"/>
          <w:sz w:val="24"/>
          <w:szCs w:val="24"/>
          <w:u w:val="none"/>
        </w:rPr>
        <w:t>finance</w:t>
      </w:r>
      <w:r w:rsidRPr="3BD0484E" w:rsidR="3BD0484E">
        <w:rPr>
          <w:rFonts w:ascii="Corbel" w:hAnsi="Calibri" w:eastAsia="Calibri" w:cs=""/>
          <w:b w:val="0"/>
          <w:bCs w:val="0"/>
          <w:i w:val="0"/>
          <w:iCs w:val="0"/>
          <w:color w:val="000000" w:themeColor="text1" w:themeTint="FF" w:themeShade="FF"/>
          <w:sz w:val="24"/>
          <w:szCs w:val="24"/>
          <w:u w:val="none"/>
        </w:rPr>
        <w:t xml:space="preserve"> and fo</w:t>
      </w:r>
      <w:r w:rsidRPr="3BD0484E" w:rsidR="3BD0484E">
        <w:rPr>
          <w:rFonts w:ascii="Corbel" w:hAnsi="Calibri" w:eastAsia="Calibri" w:cs=""/>
          <w:b w:val="0"/>
          <w:bCs w:val="0"/>
          <w:i w:val="0"/>
          <w:iCs w:val="0"/>
          <w:color w:val="000000" w:themeColor="text1" w:themeTint="FF" w:themeShade="FF"/>
          <w:sz w:val="24"/>
          <w:szCs w:val="24"/>
          <w:u w:val="none"/>
        </w:rPr>
        <w:t xml:space="preserve">rensic </w:t>
      </w:r>
      <w:r w:rsidRPr="3BD0484E" w:rsidR="3BD0484E">
        <w:rPr>
          <w:rFonts w:ascii="Corbel" w:hAnsi="Calibri" w:eastAsia="Calibri" w:cs=""/>
          <w:b w:val="0"/>
          <w:bCs w:val="0"/>
          <w:i w:val="0"/>
          <w:iCs w:val="0"/>
          <w:color w:val="000000" w:themeColor="text1" w:themeTint="FF" w:themeShade="FF"/>
          <w:sz w:val="24"/>
          <w:szCs w:val="24"/>
          <w:u w:val="none"/>
        </w:rPr>
        <w:t xml:space="preserve">accounting and that is not all. </w:t>
      </w:r>
    </w:p>
    <w:p w:rsidR="20C1FF03" w:rsidP="3BD0484E" w:rsidRDefault="20C1FF03" w14:paraId="52BF565D" w14:textId="3662A93B">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While all of this is interesting, being as specific as you can about your aims would help a lot and going forward, if you are not specific then I will not be specific in return. Keeping things vaguely conceptual is fine for some and not for others so please </w:t>
      </w:r>
      <w:proofErr w:type="gramStart"/>
      <w:r w:rsidRPr="3BD0484E" w:rsidR="3BD0484E">
        <w:rPr>
          <w:rFonts w:ascii="Corbel" w:hAnsi="Calibri" w:eastAsia="Calibri" w:cs=""/>
          <w:b w:val="0"/>
          <w:bCs w:val="0"/>
          <w:i w:val="0"/>
          <w:iCs w:val="0"/>
          <w:color w:val="000000" w:themeColor="text1" w:themeTint="FF" w:themeShade="FF"/>
          <w:sz w:val="24"/>
          <w:szCs w:val="24"/>
          <w:u w:val="none"/>
        </w:rPr>
        <w:t>bare</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in mind which level of input you would like from us. If your order point is for maintenance and does not require a response, please say as much. One order point can cover multiple ghouls &amp; retainers. One can cover multiple havens. </w:t>
      </w:r>
    </w:p>
    <w:p w:rsidR="20C1FF03" w:rsidP="3BD0484E" w:rsidRDefault="20C1FF03" w14:paraId="4C6B8254" w14:textId="06877A1D">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However, the more convoluted your backgrounds become the more we inch our way into an unmanageable system to run as an ST. Debatably, we are close to this already with the addition of so many differing dots just for </w:t>
      </w:r>
      <w:r w:rsidRPr="3BD0484E" w:rsidR="3BD0484E">
        <w:rPr>
          <w:rFonts w:ascii="Corbel" w:hAnsi="Calibri" w:eastAsia="Calibri" w:cs=""/>
          <w:b w:val="0"/>
          <w:bCs w:val="0"/>
          <w:i w:val="0"/>
          <w:iCs w:val="0"/>
          <w:color w:val="000000" w:themeColor="text1" w:themeTint="FF" w:themeShade="FF"/>
          <w:sz w:val="24"/>
          <w:szCs w:val="24"/>
          <w:u w:val="none"/>
        </w:rPr>
        <w:t>different aspe</w:t>
      </w:r>
      <w:r w:rsidRPr="3BD0484E" w:rsidR="3BD0484E">
        <w:rPr>
          <w:rFonts w:ascii="Corbel" w:hAnsi="Calibri" w:eastAsia="Calibri" w:cs=""/>
          <w:b w:val="0"/>
          <w:bCs w:val="0"/>
          <w:i w:val="0"/>
          <w:iCs w:val="0"/>
          <w:color w:val="000000" w:themeColor="text1" w:themeTint="FF" w:themeShade="FF"/>
          <w:sz w:val="24"/>
          <w:szCs w:val="24"/>
          <w:u w:val="none"/>
        </w:rPr>
        <w:t>cts</w:t>
      </w:r>
      <w:r w:rsidRPr="3BD0484E" w:rsidR="3BD0484E">
        <w:rPr>
          <w:rFonts w:ascii="Corbel" w:hAnsi="Calibri" w:eastAsia="Calibri" w:cs=""/>
          <w:b w:val="0"/>
          <w:bCs w:val="0"/>
          <w:i w:val="0"/>
          <w:iCs w:val="0"/>
          <w:color w:val="000000" w:themeColor="text1" w:themeTint="FF" w:themeShade="FF"/>
          <w:sz w:val="24"/>
          <w:szCs w:val="24"/>
          <w:u w:val="none"/>
        </w:rPr>
        <w:t xml:space="preserve"> of havens alo</w:t>
      </w:r>
      <w:r w:rsidRPr="3BD0484E" w:rsidR="3BD0484E">
        <w:rPr>
          <w:rFonts w:ascii="Corbel" w:hAnsi="Calibri" w:eastAsia="Calibri" w:cs=""/>
          <w:b w:val="0"/>
          <w:bCs w:val="0"/>
          <w:i w:val="0"/>
          <w:iCs w:val="0"/>
          <w:color w:val="000000" w:themeColor="text1" w:themeTint="FF" w:themeShade="FF"/>
          <w:sz w:val="24"/>
          <w:szCs w:val="24"/>
          <w:u w:val="none"/>
        </w:rPr>
        <w:t xml:space="preserve">ne. While this </w:t>
      </w:r>
      <w:r w:rsidRPr="3BD0484E" w:rsidR="3BD0484E">
        <w:rPr>
          <w:rFonts w:ascii="Corbel" w:hAnsi="Calibri" w:eastAsia="Calibri" w:cs=""/>
          <w:b w:val="0"/>
          <w:bCs w:val="0"/>
          <w:i w:val="0"/>
          <w:iCs w:val="0"/>
          <w:color w:val="000000" w:themeColor="text1" w:themeTint="FF" w:themeShade="FF"/>
          <w:sz w:val="24"/>
          <w:szCs w:val="24"/>
          <w:u w:val="none"/>
        </w:rPr>
        <w:t>provides</w:t>
      </w:r>
      <w:r w:rsidRPr="3BD0484E" w:rsidR="3BD0484E">
        <w:rPr>
          <w:rFonts w:ascii="Corbel" w:hAnsi="Calibri" w:eastAsia="Calibri" w:cs=""/>
          <w:b w:val="0"/>
          <w:bCs w:val="0"/>
          <w:i w:val="0"/>
          <w:iCs w:val="0"/>
          <w:color w:val="000000" w:themeColor="text1" w:themeTint="FF" w:themeShade="FF"/>
          <w:sz w:val="24"/>
          <w:szCs w:val="24"/>
          <w:u w:val="none"/>
        </w:rPr>
        <w:t xml:space="preserve"> a lot</w:t>
      </w:r>
      <w:r w:rsidRPr="3BD0484E" w:rsidR="3BD0484E">
        <w:rPr>
          <w:rFonts w:ascii="Corbel" w:hAnsi="Calibri" w:eastAsia="Calibri" w:cs=""/>
          <w:b w:val="0"/>
          <w:bCs w:val="0"/>
          <w:i w:val="0"/>
          <w:iCs w:val="0"/>
          <w:color w:val="000000" w:themeColor="text1" w:themeTint="FF" w:themeShade="FF"/>
          <w:sz w:val="24"/>
          <w:szCs w:val="24"/>
          <w:u w:val="none"/>
        </w:rPr>
        <w:t xml:space="preserve"> of </w:t>
      </w:r>
      <w:proofErr w:type="spellStart"/>
      <w:r w:rsidRPr="3BD0484E" w:rsidR="3BD0484E">
        <w:rPr>
          <w:rFonts w:ascii="Corbel" w:hAnsi="Calibri" w:eastAsia="Calibri" w:cs=""/>
          <w:b w:val="0"/>
          <w:bCs w:val="0"/>
          <w:i w:val="0"/>
          <w:iCs w:val="0"/>
          <w:color w:val="000000" w:themeColor="text1" w:themeTint="FF" w:themeShade="FF"/>
          <w:sz w:val="24"/>
          <w:szCs w:val="24"/>
          <w:u w:val="none"/>
        </w:rPr>
        <w:t>flav</w:t>
      </w:r>
      <w:r w:rsidRPr="3BD0484E" w:rsidR="3BD0484E">
        <w:rPr>
          <w:rFonts w:ascii="Corbel" w:hAnsi="Calibri" w:eastAsia="Calibri" w:cs=""/>
          <w:b w:val="0"/>
          <w:bCs w:val="0"/>
          <w:i w:val="0"/>
          <w:iCs w:val="0"/>
          <w:color w:val="000000" w:themeColor="text1" w:themeTint="FF" w:themeShade="FF"/>
          <w:sz w:val="24"/>
          <w:szCs w:val="24"/>
          <w:u w:val="none"/>
        </w:rPr>
        <w:t>our</w:t>
      </w:r>
      <w:proofErr w:type="spellEnd"/>
      <w:r w:rsidRPr="3BD0484E" w:rsidR="3BD0484E">
        <w:rPr>
          <w:rFonts w:ascii="Corbel" w:hAnsi="Calibri" w:eastAsia="Calibri" w:cs=""/>
          <w:b w:val="0"/>
          <w:bCs w:val="0"/>
          <w:i w:val="0"/>
          <w:iCs w:val="0"/>
          <w:color w:val="000000" w:themeColor="text1" w:themeTint="FF" w:themeShade="FF"/>
          <w:sz w:val="24"/>
          <w:szCs w:val="24"/>
          <w:u w:val="none"/>
        </w:rPr>
        <w:t xml:space="preserve"> to the game, the admin in immense. </w:t>
      </w:r>
    </w:p>
    <w:p w:rsidR="20C1FF03" w:rsidP="3BD0484E" w:rsidRDefault="20C1FF03" w14:paraId="0240798D" w14:textId="44ABE928">
      <w:pPr>
        <w:pStyle w:val="Normal"/>
        <w:jc w:val="center"/>
        <w:rPr>
          <w:rFonts w:ascii="Corbel" w:hAnsi="Calibri" w:eastAsia="Calibri" w:cs=""/>
          <w:b w:val="0"/>
          <w:bCs w:val="0"/>
          <w:i w:val="0"/>
          <w:iCs w:val="0"/>
          <w:color w:val="000000" w:themeColor="text1" w:themeTint="FF" w:themeShade="FF"/>
          <w:sz w:val="24"/>
          <w:szCs w:val="24"/>
          <w:u w:val="none"/>
        </w:rPr>
      </w:pPr>
      <w:r w:rsidRPr="3BD0484E" w:rsidR="3BD0484E">
        <w:rPr>
          <w:rFonts w:ascii="Corbel" w:hAnsi="Calibri" w:eastAsia="Calibri" w:cs=""/>
          <w:b w:val="0"/>
          <w:bCs w:val="0"/>
          <w:i w:val="0"/>
          <w:iCs w:val="0"/>
          <w:color w:val="000000" w:themeColor="text1" w:themeTint="FF" w:themeShade="FF"/>
          <w:sz w:val="24"/>
          <w:szCs w:val="24"/>
          <w:u w:val="none"/>
        </w:rPr>
        <w:t xml:space="preserve">This brings me to my next point. We need an AST. No one is willing to do this due to the complete lack of reward, but we would like to propose that players who volunteer as an AST is able to NPC their character and still accrue </w:t>
      </w:r>
      <w:proofErr w:type="spellStart"/>
      <w:r w:rsidRPr="3BD0484E" w:rsidR="3BD0484E">
        <w:rPr>
          <w:rFonts w:ascii="Corbel" w:hAnsi="Calibri" w:eastAsia="Calibri" w:cs=""/>
          <w:b w:val="0"/>
          <w:bCs w:val="0"/>
          <w:i w:val="0"/>
          <w:iCs w:val="0"/>
          <w:color w:val="000000" w:themeColor="text1" w:themeTint="FF" w:themeShade="FF"/>
          <w:sz w:val="24"/>
          <w:szCs w:val="24"/>
          <w:u w:val="none"/>
        </w:rPr>
        <w:t>xp</w:t>
      </w:r>
      <w:proofErr w:type="spellEnd"/>
      <w:r w:rsidRPr="3BD0484E" w:rsidR="3BD0484E">
        <w:rPr>
          <w:rFonts w:ascii="Corbel" w:hAnsi="Calibri" w:eastAsia="Calibri" w:cs=""/>
          <w:b w:val="0"/>
          <w:bCs w:val="0"/>
          <w:i w:val="0"/>
          <w:iCs w:val="0"/>
          <w:color w:val="000000" w:themeColor="text1" w:themeTint="FF" w:themeShade="FF"/>
          <w:sz w:val="24"/>
          <w:szCs w:val="24"/>
          <w:u w:val="none"/>
        </w:rPr>
        <w:t xml:space="preserve"> on the basis that they will not have access to the website. Clearly it is orders that we need help with and there is plenty of room in the game for players to help AST plots that they have no input in. Please get in touch if you </w:t>
      </w:r>
      <w:proofErr w:type="gramStart"/>
      <w:r w:rsidRPr="3BD0484E" w:rsidR="3BD0484E">
        <w:rPr>
          <w:rFonts w:ascii="Corbel" w:hAnsi="Calibri" w:eastAsia="Calibri" w:cs=""/>
          <w:b w:val="0"/>
          <w:bCs w:val="0"/>
          <w:i w:val="0"/>
          <w:iCs w:val="0"/>
          <w:color w:val="000000" w:themeColor="text1" w:themeTint="FF" w:themeShade="FF"/>
          <w:sz w:val="24"/>
          <w:szCs w:val="24"/>
          <w:u w:val="none"/>
        </w:rPr>
        <w:t>are able to</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he</w:t>
      </w:r>
      <w:r w:rsidRPr="3BD0484E" w:rsidR="3BD0484E">
        <w:rPr>
          <w:rFonts w:ascii="Corbel" w:hAnsi="Calibri" w:eastAsia="Calibri" w:cs=""/>
          <w:b w:val="0"/>
          <w:bCs w:val="0"/>
          <w:i w:val="0"/>
          <w:iCs w:val="0"/>
          <w:color w:val="000000" w:themeColor="text1" w:themeTint="FF" w:themeShade="FF"/>
          <w:sz w:val="24"/>
          <w:szCs w:val="24"/>
          <w:u w:val="none"/>
        </w:rPr>
        <w:t>lp in this.</w:t>
      </w:r>
      <w:r w:rsidRPr="3BD0484E" w:rsidR="3BD0484E">
        <w:rPr>
          <w:rFonts w:ascii="Corbel" w:hAnsi="Calibri" w:eastAsia="Calibri" w:cs=""/>
          <w:b w:val="0"/>
          <w:bCs w:val="0"/>
          <w:i w:val="0"/>
          <w:iCs w:val="0"/>
          <w:color w:val="000000" w:themeColor="text1" w:themeTint="FF" w:themeShade="FF"/>
          <w:sz w:val="24"/>
          <w:szCs w:val="24"/>
          <w:u w:val="none"/>
        </w:rPr>
        <w:t xml:space="preserve"> Ideally if you have one or two nights a month, </w:t>
      </w:r>
      <w:r w:rsidRPr="3BD0484E" w:rsidR="3BD0484E">
        <w:rPr>
          <w:rFonts w:ascii="Corbel" w:hAnsi="Calibri" w:eastAsia="Calibri" w:cs=""/>
          <w:b w:val="0"/>
          <w:bCs w:val="0"/>
          <w:i w:val="0"/>
          <w:iCs w:val="0"/>
          <w:color w:val="000000" w:themeColor="text1" w:themeTint="FF" w:themeShade="FF"/>
          <w:sz w:val="24"/>
          <w:szCs w:val="24"/>
          <w:u w:val="none"/>
        </w:rPr>
        <w:t>that's</w:t>
      </w:r>
      <w:r w:rsidRPr="3BD0484E" w:rsidR="3BD0484E">
        <w:rPr>
          <w:rFonts w:ascii="Corbel" w:hAnsi="Calibri" w:eastAsia="Calibri" w:cs=""/>
          <w:b w:val="0"/>
          <w:bCs w:val="0"/>
          <w:i w:val="0"/>
          <w:iCs w:val="0"/>
          <w:color w:val="000000" w:themeColor="text1" w:themeTint="FF" w:themeShade="FF"/>
          <w:sz w:val="24"/>
          <w:szCs w:val="24"/>
          <w:u w:val="none"/>
        </w:rPr>
        <w:t xml:space="preserve"> all we </w:t>
      </w:r>
      <w:r w:rsidRPr="3BD0484E" w:rsidR="3BD0484E">
        <w:rPr>
          <w:rFonts w:ascii="Corbel" w:hAnsi="Calibri" w:eastAsia="Calibri" w:cs=""/>
          <w:b w:val="0"/>
          <w:bCs w:val="0"/>
          <w:i w:val="0"/>
          <w:iCs w:val="0"/>
          <w:color w:val="000000" w:themeColor="text1" w:themeTint="FF" w:themeShade="FF"/>
          <w:sz w:val="24"/>
          <w:szCs w:val="24"/>
          <w:u w:val="none"/>
        </w:rPr>
        <w:t>need a</w:t>
      </w:r>
      <w:r w:rsidRPr="3BD0484E" w:rsidR="3BD0484E">
        <w:rPr>
          <w:rFonts w:ascii="Corbel" w:hAnsi="Calibri" w:eastAsia="Calibri" w:cs=""/>
          <w:b w:val="0"/>
          <w:bCs w:val="0"/>
          <w:i w:val="0"/>
          <w:iCs w:val="0"/>
          <w:color w:val="000000" w:themeColor="text1" w:themeTint="FF" w:themeShade="FF"/>
          <w:sz w:val="24"/>
          <w:szCs w:val="24"/>
          <w:u w:val="none"/>
        </w:rPr>
        <w:t xml:space="preserve">s we will continue to manage all the admin and main plot building </w:t>
      </w:r>
      <w:proofErr w:type="gramStart"/>
      <w:r w:rsidRPr="3BD0484E" w:rsidR="3BD0484E">
        <w:rPr>
          <w:rFonts w:ascii="Corbel" w:hAnsi="Calibri" w:eastAsia="Calibri" w:cs=""/>
          <w:b w:val="0"/>
          <w:bCs w:val="0"/>
          <w:i w:val="0"/>
          <w:iCs w:val="0"/>
          <w:color w:val="000000" w:themeColor="text1" w:themeTint="FF" w:themeShade="FF"/>
          <w:sz w:val="24"/>
          <w:szCs w:val="24"/>
          <w:u w:val="none"/>
        </w:rPr>
        <w:t>ourselves</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so any volunteers still have a </w:t>
      </w:r>
      <w:proofErr w:type="gramStart"/>
      <w:r w:rsidRPr="3BD0484E" w:rsidR="3BD0484E">
        <w:rPr>
          <w:rFonts w:ascii="Corbel" w:hAnsi="Calibri" w:eastAsia="Calibri" w:cs=""/>
          <w:b w:val="0"/>
          <w:bCs w:val="0"/>
          <w:i w:val="0"/>
          <w:iCs w:val="0"/>
          <w:color w:val="000000" w:themeColor="text1" w:themeTint="FF" w:themeShade="FF"/>
          <w:sz w:val="24"/>
          <w:szCs w:val="24"/>
          <w:u w:val="none"/>
        </w:rPr>
        <w:t>game</w:t>
      </w:r>
      <w:proofErr w:type="gramEnd"/>
      <w:r w:rsidRPr="3BD0484E" w:rsidR="3BD0484E">
        <w:rPr>
          <w:rFonts w:ascii="Corbel" w:hAnsi="Calibri" w:eastAsia="Calibri" w:cs=""/>
          <w:b w:val="0"/>
          <w:bCs w:val="0"/>
          <w:i w:val="0"/>
          <w:iCs w:val="0"/>
          <w:color w:val="000000" w:themeColor="text1" w:themeTint="FF" w:themeShade="FF"/>
          <w:sz w:val="24"/>
          <w:szCs w:val="24"/>
          <w:u w:val="none"/>
        </w:rPr>
        <w:t xml:space="preserve"> We have started making enquiries to venues to host the June game in person.</w:t>
      </w:r>
    </w:p>
    <w:sectPr>
      <w:pgSz w:w="12240" w:h="15840" w:orient="portrait"/>
      <w:pgMar w:top="1440" w:right="1440" w:bottom="1440" w:left="1440" w:header="720" w:footer="720" w:gutter="0"/>
      <w:cols w:space="720"/>
      <w:docGrid w:linePitch="360"/>
      <w:titlePg w:val="1"/>
      <w:headerReference w:type="default" r:id="R9d7c903ef8614055"/>
      <w:headerReference w:type="first" r:id="R3beda9961fd34112"/>
      <w:footerReference w:type="default" r:id="Rdb983245dfef4c07"/>
      <w:footerReference w:type="first" r:id="R70ddf2bba3454d6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CAD89C" w:rsidTr="1BCAD89C" w14:paraId="2AD45632">
      <w:tc>
        <w:tcPr>
          <w:tcW w:w="3120" w:type="dxa"/>
          <w:tcMar/>
        </w:tcPr>
        <w:p w:rsidR="1BCAD89C" w:rsidP="1BCAD89C" w:rsidRDefault="1BCAD89C" w14:paraId="2F5DFC10" w14:textId="5A0CB5BF">
          <w:pPr>
            <w:pStyle w:val="Header"/>
            <w:bidi w:val="0"/>
            <w:ind w:left="-115"/>
            <w:jc w:val="left"/>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0F3D6F1F" w14:textId="00F7F0AB">
          <w:pPr>
            <w:pStyle w:val="Header"/>
            <w:bidi w:val="0"/>
            <w:jc w:val="center"/>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5C4F805B" w14:textId="356C96B7">
          <w:pPr>
            <w:pStyle w:val="Header"/>
            <w:bidi w:val="0"/>
            <w:ind w:right="-115"/>
            <w:jc w:val="right"/>
            <w:rPr>
              <w:rFonts w:ascii="Corbel"/>
              <w:b w:val="0"/>
              <w:bCs w:val="0"/>
              <w:i w:val="0"/>
              <w:iCs w:val="0"/>
              <w:color w:val="000000" w:themeColor="text1" w:themeTint="FF" w:themeShade="FF"/>
              <w:sz w:val="24"/>
              <w:szCs w:val="24"/>
              <w:u w:val="none"/>
            </w:rPr>
          </w:pPr>
          <w:r w:rsidRPr="1BCAD89C" w:rsidR="1BCAD89C">
            <w:rPr>
              <w:rFonts w:ascii="Corbel"/>
              <w:b w:val="0"/>
              <w:bCs w:val="0"/>
              <w:i w:val="0"/>
              <w:iCs w:val="0"/>
              <w:color w:val="000000" w:themeColor="text1" w:themeTint="FF" w:themeShade="FF"/>
              <w:sz w:val="24"/>
              <w:szCs w:val="24"/>
              <w:u w:val="none"/>
            </w:rPr>
            <w:t>Vox Populi Vox Dei</w:t>
          </w:r>
        </w:p>
      </w:tc>
    </w:tr>
  </w:tbl>
  <w:p w:rsidR="1BCAD89C" w:rsidP="1BCAD89C" w:rsidRDefault="1BCAD89C" w14:paraId="4745075E" w14:textId="471A95B8">
    <w:pPr>
      <w:pStyle w:val="Footer"/>
      <w:bidi w:val="0"/>
      <w:rPr>
        <w:rFonts w:ascii="Corbel"/>
        <w:b w:val="0"/>
        <w:bCs w:val="0"/>
        <w:i w:val="0"/>
        <w:iCs w:val="0"/>
        <w:color w:val="000000" w:themeColor="text1" w:themeTint="FF" w:themeShade="FF"/>
        <w:sz w:val="24"/>
        <w:szCs w:val="24"/>
        <w:u w:val="none"/>
      </w:rP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CAD89C" w:rsidTr="1BCAD89C" w14:paraId="065EF691">
      <w:tc>
        <w:tcPr>
          <w:tcW w:w="3120" w:type="dxa"/>
          <w:tcMar/>
        </w:tcPr>
        <w:p w:rsidR="1BCAD89C" w:rsidP="1BCAD89C" w:rsidRDefault="1BCAD89C" w14:paraId="305AF857" w14:textId="2A595F39">
          <w:pPr>
            <w:pStyle w:val="Header"/>
            <w:bidi w:val="0"/>
            <w:ind w:left="-115"/>
            <w:jc w:val="left"/>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08E69245" w14:textId="6388C4D7">
          <w:pPr>
            <w:pStyle w:val="Header"/>
            <w:bidi w:val="0"/>
            <w:jc w:val="center"/>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7BDDB8EE" w14:textId="24E6A060">
          <w:pPr>
            <w:pStyle w:val="Header"/>
            <w:bidi w:val="0"/>
            <w:ind w:right="-115"/>
            <w:jc w:val="right"/>
            <w:rPr>
              <w:rFonts w:ascii="Corbel"/>
              <w:b w:val="0"/>
              <w:bCs w:val="0"/>
              <w:i w:val="0"/>
              <w:iCs w:val="0"/>
              <w:color w:val="000000" w:themeColor="text1" w:themeTint="FF" w:themeShade="FF"/>
              <w:sz w:val="24"/>
              <w:szCs w:val="24"/>
              <w:u w:val="none"/>
            </w:rPr>
          </w:pPr>
        </w:p>
      </w:tc>
    </w:tr>
  </w:tbl>
  <w:p w:rsidR="1BCAD89C" w:rsidP="1BCAD89C" w:rsidRDefault="1BCAD89C" w14:paraId="71937505" w14:textId="01EAB950">
    <w:pPr>
      <w:pStyle w:val="Footer"/>
      <w:bidi w:val="0"/>
      <w:rPr>
        <w:rFonts w:ascii="Corbel"/>
        <w:b w:val="0"/>
        <w:bCs w:val="0"/>
        <w:i w:val="0"/>
        <w:iCs w:val="0"/>
        <w:color w:val="000000" w:themeColor="text1" w:themeTint="FF" w:themeShade="FF"/>
        <w:sz w:val="24"/>
        <w:szCs w:val="24"/>
        <w:u w:val="none"/>
      </w:rPr>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CAD89C" w:rsidTr="1BCAD89C" w14:paraId="03717BA0">
      <w:tc>
        <w:tcPr>
          <w:tcW w:w="3120" w:type="dxa"/>
          <w:tcMar/>
        </w:tcPr>
        <w:p w:rsidR="1BCAD89C" w:rsidP="1BCAD89C" w:rsidRDefault="1BCAD89C" w14:paraId="723FED35" w14:textId="4BC65875">
          <w:pPr>
            <w:pStyle w:val="Header"/>
            <w:bidi w:val="0"/>
            <w:ind w:left="-115"/>
            <w:jc w:val="left"/>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130CBFCD" w14:textId="1552EA71">
          <w:pPr>
            <w:pStyle w:val="Header"/>
            <w:bidi w:val="0"/>
            <w:jc w:val="center"/>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32E25124" w14:textId="5F0A2EB0">
          <w:pPr>
            <w:pStyle w:val="Header"/>
            <w:bidi w:val="0"/>
            <w:ind w:right="-115"/>
            <w:jc w:val="right"/>
            <w:rPr>
              <w:rFonts w:ascii="Corbel"/>
              <w:b w:val="0"/>
              <w:bCs w:val="0"/>
              <w:i w:val="0"/>
              <w:iCs w:val="0"/>
              <w:color w:val="000000" w:themeColor="text1" w:themeTint="FF" w:themeShade="FF"/>
              <w:sz w:val="24"/>
              <w:szCs w:val="24"/>
              <w:u w:val="none"/>
            </w:rPr>
          </w:pPr>
        </w:p>
      </w:tc>
    </w:tr>
  </w:tbl>
  <w:p w:rsidR="1BCAD89C" w:rsidP="1BCAD89C" w:rsidRDefault="1BCAD89C" w14:paraId="0C42AF11" w14:textId="318B8FCE">
    <w:pPr>
      <w:pStyle w:val="Header"/>
      <w:bidi w:val="0"/>
      <w:rPr>
        <w:rFonts w:ascii="Corbel"/>
        <w:b w:val="0"/>
        <w:bCs w:val="0"/>
        <w:i w:val="0"/>
        <w:iCs w:val="0"/>
        <w:color w:val="000000" w:themeColor="text1" w:themeTint="FF" w:themeShade="FF"/>
        <w:sz w:val="24"/>
        <w:szCs w:val="24"/>
        <w:u w:val="none"/>
      </w:rP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CAD89C" w:rsidTr="1BCAD89C" w14:paraId="67B4DF67">
      <w:tc>
        <w:tcPr>
          <w:tcW w:w="3120" w:type="dxa"/>
          <w:tcMar/>
        </w:tcPr>
        <w:p w:rsidR="1BCAD89C" w:rsidP="1BCAD89C" w:rsidRDefault="1BCAD89C" w14:paraId="192D9351" w14:textId="5CF74B45">
          <w:pPr>
            <w:pStyle w:val="Header"/>
            <w:bidi w:val="0"/>
            <w:ind w:left="-115"/>
            <w:jc w:val="left"/>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2E3CC9DD" w14:textId="3158D207">
          <w:pPr>
            <w:pStyle w:val="Header"/>
            <w:bidi w:val="0"/>
            <w:jc w:val="center"/>
            <w:rPr>
              <w:rFonts w:ascii="Corbel"/>
              <w:b w:val="0"/>
              <w:bCs w:val="0"/>
              <w:i w:val="0"/>
              <w:iCs w:val="0"/>
              <w:color w:val="000000" w:themeColor="text1" w:themeTint="FF" w:themeShade="FF"/>
              <w:sz w:val="24"/>
              <w:szCs w:val="24"/>
              <w:u w:val="none"/>
            </w:rPr>
          </w:pPr>
        </w:p>
      </w:tc>
      <w:tc>
        <w:tcPr>
          <w:tcW w:w="3120" w:type="dxa"/>
          <w:tcMar/>
        </w:tcPr>
        <w:p w:rsidR="1BCAD89C" w:rsidP="1BCAD89C" w:rsidRDefault="1BCAD89C" w14:paraId="1EF1E52E" w14:textId="22340B09">
          <w:pPr>
            <w:pStyle w:val="Header"/>
            <w:bidi w:val="0"/>
            <w:ind w:right="-115"/>
            <w:jc w:val="right"/>
            <w:rPr>
              <w:rFonts w:ascii="Corbel"/>
              <w:b w:val="0"/>
              <w:bCs w:val="0"/>
              <w:i w:val="0"/>
              <w:iCs w:val="0"/>
              <w:color w:val="000000" w:themeColor="text1" w:themeTint="FF" w:themeShade="FF"/>
              <w:sz w:val="24"/>
              <w:szCs w:val="24"/>
              <w:u w:val="none"/>
            </w:rPr>
          </w:pPr>
        </w:p>
      </w:tc>
    </w:tr>
  </w:tbl>
  <w:p w:rsidR="1BCAD89C" w:rsidP="1BCAD89C" w:rsidRDefault="1BCAD89C" w14:paraId="6725663C" w14:textId="5380752F">
    <w:pPr>
      <w:pStyle w:val="Header"/>
      <w:bidi w:val="0"/>
      <w:rPr>
        <w:rFonts w:ascii="Corbel"/>
        <w:b w:val="0"/>
        <w:bCs w:val="0"/>
        <w:i w:val="0"/>
        <w:iCs w:val="0"/>
        <w:color w:val="000000" w:themeColor="text1" w:themeTint="FF" w:themeShade="FF"/>
        <w:sz w:val="24"/>
        <w:szCs w:val="24"/>
        <w:u w:val="none"/>
      </w:rPr>
    </w:pPr>
  </w:p>
</w:hdr>
</file>

<file path=word/intelligence.xml><?xml version="1.0" encoding="utf-8"?>
<int:Intelligence xmlns:int="http://schemas.microsoft.com/office/intelligence/2019/intelligence">
  <int:IntelligenceSettings/>
  <int:Manifest>
    <int:WordHash hashCode="FvoMiYTuBJgsCF" id="T3mCv3V1"/>
    <int:WordHash hashCode="XJho2I4qNVsl60" id="cCRS8jeP"/>
    <int:ParagraphRange paragraphId="1497422701" textId="113934766" start="22" length="3" invalidationStart="22" invalidationLength="3" id="Rl4OoMFP"/>
    <int:WordHash hashCode="6IB0sFUwrzafYW" id="UvItw9xb"/>
    <int:WordHash hashCode="kgYQH8jOLfonp/" id="6mwNmTdM"/>
    <int:WordHash hashCode="OGrlkjifG2IPGg" id="hBfbuFVu"/>
  </int:Manifest>
  <int:Observations>
    <int:Content id="T3mCv3V1">
      <int:Rejection type="LegacyProofing"/>
    </int:Content>
    <int:Content id="cCRS8jeP">
      <int:Rejection type="LegacyProofing"/>
    </int:Content>
    <int:Content id="Rl4OoMFP">
      <int:Rejection type="LegacyProofing"/>
    </int:Content>
    <int:Content id="UvItw9xb">
      <int:Rejection type="LegacyProofing"/>
    </int:Content>
    <int:Content id="6mwNmTdM">
      <int:Rejection type="LegacyProofing"/>
    </int:Content>
    <int:Content id="hBfbuFVu">
      <int:Rejection type="LegacyProofing"/>
    </int:Content>
  </int:Observations>
</int:Intelligence>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0F7AEE"/>
    <w:rsid w:val="047C4F63"/>
    <w:rsid w:val="0B1B06A5"/>
    <w:rsid w:val="0CB4D45A"/>
    <w:rsid w:val="170F7AEE"/>
    <w:rsid w:val="1BCAD89C"/>
    <w:rsid w:val="20C1FF03"/>
    <w:rsid w:val="3BD04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C4F63"/>
  <w15:chartTrackingRefBased/>
  <w15:docId w15:val="{7D4A893C-7451-4D66-8AAB-CD5C6FB30B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1BCAD89C"/>
    <w:rPr>
      <w:rFonts w:ascii="Corbel"/>
      <w:b w:val="0"/>
      <w:bCs w:val="0"/>
      <w:i w:val="0"/>
      <w:iCs w:val="0"/>
      <w:color w:val="000000" w:themeColor="text1" w:themeTint="FF" w:themeShade="FF"/>
      <w:sz w:val="24"/>
      <w:szCs w:val="24"/>
      <w:u w:val="none"/>
    </w:rPr>
    <w:pPr>
      <w:spacing w:before="0" w:after="240"/>
      <w:jc w:val="left"/>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Bold" w:customStyle="true">
    <w:uiPriority w:val="1"/>
    <w:name w:val="Bold"/>
    <w:basedOn w:val="DefaultParagraphFont"/>
    <w:rsid w:val="1BCAD89C"/>
    <w:rPr>
      <w:b w:val="1"/>
      <w:bCs w:val="1"/>
    </w:rPr>
  </w:style>
  <w:style w:type="paragraph" w:styleId="Byline" w:customStyle="true">
    <w:uiPriority w:val="1"/>
    <w:name w:val="Byline"/>
    <w:basedOn w:val="Normal"/>
    <w:qFormat/>
    <w:rsid w:val="1BCAD89C"/>
    <w:rPr>
      <w:rFonts w:hAnsi="Avenir Next LT Pro" w:eastAsia="Avenir Next LT Pro" w:cs="" w:hAnsiTheme="minorAscii" w:eastAsiaTheme="minorAscii" w:cstheme="minorBidi"/>
      <w:color w:val="404040" w:themeColor="text1" w:themeTint="BF" w:themeShade="FF"/>
    </w:rPr>
    <w:pPr>
      <w:spacing w:before="120"/>
    </w:pPr>
  </w:style>
  <w:style w:type="paragraph" w:styleId="IssueInfo" w:customStyle="true">
    <w:uiPriority w:val="1"/>
    <w:name w:val="Issue Info"/>
    <w:basedOn w:val="Normal"/>
    <w:qFormat/>
    <w:rsid w:val="1BCAD89C"/>
    <w:rPr>
      <w:rFonts w:hAnsi="Avenir Next LT Pro" w:eastAsia="Avenir Next LT Pro" w:cs="" w:hAnsiTheme="minorAscii" w:eastAsiaTheme="minorAscii" w:cstheme="minorBidi"/>
      <w:sz w:val="18"/>
      <w:szCs w:val="18"/>
    </w:rPr>
    <w:pPr>
      <w:jc w:val="right"/>
    </w:pPr>
  </w:style>
  <w:style w:type="paragraph" w:styleId="TopicDescription" w:customStyle="true">
    <w:uiPriority w:val="1"/>
    <w:name w:val="Topic Description"/>
    <w:basedOn w:val="Normal"/>
    <w:qFormat/>
    <w:rsid w:val="1BCAD89C"/>
    <w:rPr>
      <w:rFonts w:hAnsi="Avenir Next LT Pro" w:eastAsia="Avenir Next LT Pro" w:cs="" w:hAnsiTheme="minorAscii" w:eastAsiaTheme="minorAscii" w:cstheme="minorBidi"/>
      <w:sz w:val="18"/>
      <w:szCs w:val="18"/>
    </w:rPr>
    <w:pPr>
      <w:spacing w:before="120"/>
      <w:jc w:val="right"/>
    </w:pPr>
  </w:style>
  <w:style w:type="paragraph" w:styleId="Heading1">
    <w:uiPriority w:val="9"/>
    <w:name w:val="heading 1"/>
    <w:basedOn w:val="Normal"/>
    <w:next w:val="Normal"/>
    <w:link w:val="Heading1Char"/>
    <w:qFormat/>
    <w:rsid w:val="1BCAD89C"/>
    <w:rPr>
      <w:rFonts w:hAnsi="" w:eastAsia="" w:cs=""/>
      <w:b w:val="1"/>
      <w:bCs w:val="1"/>
      <w:color w:val="86328B"/>
      <w:sz w:val="42"/>
      <w:szCs w:val="42"/>
    </w:rPr>
    <w:pPr>
      <w:keepNext w:val="1"/>
      <w:spacing w:before="480" w:after="80"/>
      <w:outlineLvl w:val="0"/>
    </w:pPr>
  </w:style>
  <w:style w:type="paragraph" w:styleId="Heading2">
    <w:uiPriority w:val="9"/>
    <w:name w:val="heading 2"/>
    <w:basedOn w:val="Normal"/>
    <w:next w:val="Normal"/>
    <w:unhideWhenUsed/>
    <w:link w:val="Heading2Char"/>
    <w:qFormat/>
    <w:rsid w:val="1BCAD89C"/>
    <w:rPr>
      <w:rFonts w:hAnsi="" w:eastAsia="" w:cs=""/>
      <w:b w:val="1"/>
      <w:bCs w:val="1"/>
      <w:color w:val="86328B"/>
      <w:sz w:val="32"/>
      <w:szCs w:val="32"/>
    </w:rPr>
    <w:pPr>
      <w:keepNext w:val="1"/>
      <w:spacing w:before="240" w:after="80"/>
      <w:outlineLvl w:val="1"/>
    </w:pPr>
  </w:style>
  <w:style w:type="paragraph" w:styleId="Heading3">
    <w:uiPriority w:val="9"/>
    <w:name w:val="heading 3"/>
    <w:basedOn w:val="Normal"/>
    <w:next w:val="Normal"/>
    <w:unhideWhenUsed/>
    <w:link w:val="Heading3Char"/>
    <w:qFormat/>
    <w:rsid w:val="1BCAD89C"/>
    <w:rPr>
      <w:rFonts w:hAnsi="" w:eastAsia="" w:cs=""/>
      <w:b w:val="1"/>
      <w:bCs w:val="1"/>
      <w:color w:val="86328B"/>
      <w:sz w:val="30"/>
      <w:szCs w:val="30"/>
    </w:rPr>
    <w:pPr>
      <w:keepNext w:val="1"/>
      <w:spacing w:before="240" w:after="80"/>
      <w:outlineLvl w:val="2"/>
    </w:pPr>
  </w:style>
  <w:style w:type="paragraph" w:styleId="Heading4">
    <w:uiPriority w:val="9"/>
    <w:name w:val="heading 4"/>
    <w:basedOn w:val="Normal"/>
    <w:next w:val="Normal"/>
    <w:unhideWhenUsed/>
    <w:link w:val="Heading4Char"/>
    <w:qFormat/>
    <w:rsid w:val="1BCAD89C"/>
    <w:rPr>
      <w:rFonts w:hAnsi="" w:eastAsia="" w:cs=""/>
      <w:b w:val="1"/>
      <w:bCs w:val="1"/>
      <w:color w:val="86328B"/>
      <w:sz w:val="29"/>
      <w:szCs w:val="29"/>
    </w:rPr>
    <w:pPr>
      <w:keepNext w:val="1"/>
      <w:spacing w:before="240" w:after="80"/>
      <w:outlineLvl w:val="3"/>
    </w:pPr>
  </w:style>
  <w:style w:type="paragraph" w:styleId="Heading5">
    <w:uiPriority w:val="9"/>
    <w:name w:val="heading 5"/>
    <w:basedOn w:val="Normal"/>
    <w:next w:val="Normal"/>
    <w:unhideWhenUsed/>
    <w:link w:val="Heading5Char"/>
    <w:qFormat/>
    <w:rsid w:val="1BCAD89C"/>
    <w:rPr>
      <w:rFonts w:hAnsi="" w:eastAsia="" w:cs=""/>
      <w:b w:val="1"/>
      <w:bCs w:val="1"/>
      <w:color w:val="86328B"/>
      <w:sz w:val="28"/>
      <w:szCs w:val="28"/>
    </w:rPr>
    <w:pPr>
      <w:keepNext w:val="1"/>
      <w:spacing w:before="240" w:after="80"/>
      <w:outlineLvl w:val="4"/>
    </w:pPr>
  </w:style>
  <w:style w:type="paragraph" w:styleId="Heading6">
    <w:uiPriority w:val="9"/>
    <w:name w:val="heading 6"/>
    <w:basedOn w:val="Normal"/>
    <w:next w:val="Normal"/>
    <w:unhideWhenUsed/>
    <w:link w:val="Heading6Char"/>
    <w:qFormat/>
    <w:rsid w:val="1BCAD89C"/>
    <w:rPr>
      <w:rFonts w:hAnsi="" w:eastAsia="" w:cs=""/>
      <w:b w:val="1"/>
      <w:bCs w:val="1"/>
      <w:color w:val="86328B"/>
      <w:sz w:val="27"/>
      <w:szCs w:val="27"/>
    </w:rPr>
    <w:pPr>
      <w:keepNext w:val="1"/>
      <w:spacing w:before="240" w:after="80"/>
      <w:outlineLvl w:val="5"/>
    </w:pPr>
  </w:style>
  <w:style w:type="paragraph" w:styleId="Heading7">
    <w:uiPriority w:val="9"/>
    <w:name w:val="heading 7"/>
    <w:basedOn w:val="Normal"/>
    <w:next w:val="Normal"/>
    <w:unhideWhenUsed/>
    <w:link w:val="Heading7Char"/>
    <w:qFormat/>
    <w:rsid w:val="1BCAD89C"/>
    <w:rPr>
      <w:rFonts w:hAnsi="" w:eastAsia="" w:cs=""/>
      <w:b w:val="1"/>
      <w:bCs w:val="1"/>
      <w:color w:val="86328B"/>
      <w:sz w:val="26"/>
      <w:szCs w:val="26"/>
    </w:rPr>
    <w:pPr>
      <w:keepNext w:val="1"/>
      <w:spacing w:before="240" w:after="80"/>
      <w:outlineLvl w:val="6"/>
    </w:pPr>
  </w:style>
  <w:style w:type="paragraph" w:styleId="Heading8">
    <w:uiPriority w:val="9"/>
    <w:name w:val="heading 8"/>
    <w:basedOn w:val="Normal"/>
    <w:next w:val="Normal"/>
    <w:unhideWhenUsed/>
    <w:link w:val="Heading8Char"/>
    <w:qFormat/>
    <w:rsid w:val="1BCAD89C"/>
    <w:rPr>
      <w:rFonts w:hAnsi="" w:eastAsia="" w:cs=""/>
      <w:b w:val="1"/>
      <w:bCs w:val="1"/>
      <w:color w:val="86328B"/>
      <w:sz w:val="25"/>
      <w:szCs w:val="25"/>
    </w:rPr>
    <w:pPr>
      <w:keepNext w:val="1"/>
      <w:spacing w:before="240" w:after="80"/>
      <w:outlineLvl w:val="7"/>
    </w:pPr>
  </w:style>
  <w:style w:type="paragraph" w:styleId="Heading9">
    <w:uiPriority w:val="9"/>
    <w:name w:val="heading 9"/>
    <w:basedOn w:val="Normal"/>
    <w:next w:val="Normal"/>
    <w:unhideWhenUsed/>
    <w:link w:val="Heading9Char"/>
    <w:qFormat/>
    <w:rsid w:val="1BCAD89C"/>
    <w:rPr>
      <w:rFonts w:hAnsi="" w:eastAsia="" w:cs=""/>
      <w:b w:val="1"/>
      <w:bCs w:val="1"/>
      <w:color w:val="86328B"/>
    </w:rPr>
    <w:pPr>
      <w:keepNext w:val="1"/>
      <w:spacing w:before="240" w:after="80"/>
      <w:outlineLvl w:val="8"/>
    </w:pPr>
  </w:style>
  <w:style w:type="paragraph" w:styleId="Title">
    <w:uiPriority w:val="10"/>
    <w:name w:val="Title"/>
    <w:basedOn w:val="Normal"/>
    <w:next w:val="Normal"/>
    <w:link w:val="TitleChar"/>
    <w:qFormat/>
    <w:rsid w:val="1BCAD89C"/>
    <w:rPr>
      <w:rFonts w:ascii="Brush Script MT" w:hAnsi="" w:eastAsia="" w:cs=""/>
      <w:b w:val="1"/>
      <w:bCs w:val="1"/>
      <w:color w:val="86328B"/>
      <w:sz w:val="80"/>
      <w:szCs w:val="80"/>
    </w:rPr>
    <w:pPr>
      <w:spacing w:after="160"/>
    </w:pPr>
  </w:style>
  <w:style w:type="paragraph" w:styleId="Subtitle">
    <w:uiPriority w:val="11"/>
    <w:name w:val="Subtitle"/>
    <w:basedOn w:val="Normal"/>
    <w:next w:val="Normal"/>
    <w:link w:val="SubtitleChar"/>
    <w:qFormat/>
    <w:rsid w:val="1BCAD89C"/>
    <w:rPr>
      <w:rFonts w:ascii="Brush Script MT" w:hAnsi="" w:eastAsia="" w:cs=""/>
      <w:sz w:val="52"/>
      <w:szCs w:val="52"/>
    </w:rPr>
    <w:pPr>
      <w:spacing w:after="480"/>
    </w:pPr>
  </w:style>
  <w:style w:type="paragraph" w:styleId="Quote">
    <w:uiPriority w:val="29"/>
    <w:name w:val="Quote"/>
    <w:basedOn w:val="Normal"/>
    <w:next w:val="Normal"/>
    <w:link w:val="QuoteChar"/>
    <w:qFormat/>
    <w:rsid w:val="1BCAD89C"/>
    <w:rPr>
      <w:i w:val="1"/>
      <w:iCs w:val="1"/>
      <w:color w:val="404040" w:themeColor="text1" w:themeTint="BF" w:themeShade="FF"/>
    </w:rPr>
    <w:pPr>
      <w:spacing w:before="200"/>
      <w:ind w:left="864" w:right="864"/>
      <w:jc w:val="center"/>
    </w:pPr>
  </w:style>
  <w:style w:type="paragraph" w:styleId="IntenseQuote">
    <w:uiPriority w:val="30"/>
    <w:name w:val="Intense Quote"/>
    <w:basedOn w:val="Normal"/>
    <w:next w:val="Normal"/>
    <w:link w:val="IntenseQuoteChar"/>
    <w:qFormat/>
    <w:rsid w:val="1BCAD89C"/>
    <w:rPr>
      <w:i w:val="1"/>
      <w:iCs w:val="1"/>
      <w:color w:val="4472C4" w:themeColor="accent1" w:themeTint="FF" w:themeShade="FF"/>
    </w:rPr>
    <w:pPr>
      <w:spacing w:before="360" w:after="360"/>
      <w:ind w:left="864" w:right="864"/>
      <w:jc w:val="center"/>
    </w:pPr>
  </w:style>
  <w:style w:type="paragraph" w:styleId="ListParagraph">
    <w:uiPriority w:val="34"/>
    <w:name w:val="List Paragraph"/>
    <w:basedOn w:val="Normal"/>
    <w:qFormat/>
    <w:rsid w:val="1BCAD89C"/>
    <w:pPr>
      <w:spacing/>
      <w:ind w:left="0" w:hanging="360"/>
      <w:contextualSpacing/>
    </w:pPr>
  </w:style>
  <w:style w:type="character" w:styleId="Heading1Char" w:customStyle="true">
    <w:uiPriority w:val="9"/>
    <w:name w:val="Heading 1 Char"/>
    <w:basedOn w:val="DefaultParagraphFont"/>
    <w:link w:val="Heading1"/>
    <w:rsid w:val="1BCAD89C"/>
    <w:rPr>
      <w:rFonts w:ascii="Corbel" w:hAnsi="" w:eastAsia="" w:cs=""/>
      <w:b w:val="1"/>
      <w:bCs w:val="1"/>
      <w:i w:val="0"/>
      <w:iCs w:val="0"/>
      <w:color w:val="86328B"/>
      <w:sz w:val="42"/>
      <w:szCs w:val="42"/>
      <w:u w:val="none"/>
    </w:rPr>
  </w:style>
  <w:style w:type="character" w:styleId="Heading2Char" w:customStyle="true">
    <w:uiPriority w:val="9"/>
    <w:name w:val="Heading 2 Char"/>
    <w:basedOn w:val="DefaultParagraphFont"/>
    <w:link w:val="Heading2"/>
    <w:rsid w:val="1BCAD89C"/>
    <w:rPr>
      <w:rFonts w:ascii="Corbel" w:hAnsi="" w:eastAsia="" w:cs=""/>
      <w:b w:val="1"/>
      <w:bCs w:val="1"/>
      <w:i w:val="0"/>
      <w:iCs w:val="0"/>
      <w:color w:val="86328B"/>
      <w:sz w:val="32"/>
      <w:szCs w:val="32"/>
      <w:u w:val="none"/>
    </w:rPr>
  </w:style>
  <w:style w:type="character" w:styleId="Heading3Char" w:customStyle="true">
    <w:uiPriority w:val="9"/>
    <w:name w:val="Heading 3 Char"/>
    <w:basedOn w:val="DefaultParagraphFont"/>
    <w:link w:val="Heading3"/>
    <w:rsid w:val="1BCAD89C"/>
    <w:rPr>
      <w:rFonts w:ascii="Corbel" w:hAnsi="" w:eastAsia="" w:cs=""/>
      <w:b w:val="1"/>
      <w:bCs w:val="1"/>
      <w:i w:val="0"/>
      <w:iCs w:val="0"/>
      <w:color w:val="86328B"/>
      <w:sz w:val="30"/>
      <w:szCs w:val="30"/>
      <w:u w:val="none"/>
    </w:rPr>
  </w:style>
  <w:style w:type="character" w:styleId="Heading4Char" w:customStyle="true">
    <w:uiPriority w:val="9"/>
    <w:name w:val="Heading 4 Char"/>
    <w:basedOn w:val="DefaultParagraphFont"/>
    <w:link w:val="Heading4"/>
    <w:rsid w:val="1BCAD89C"/>
    <w:rPr>
      <w:rFonts w:ascii="Corbel" w:hAnsi="" w:eastAsia="" w:cs=""/>
      <w:b w:val="1"/>
      <w:bCs w:val="1"/>
      <w:i w:val="0"/>
      <w:iCs w:val="0"/>
      <w:color w:val="86328B"/>
      <w:sz w:val="29"/>
      <w:szCs w:val="29"/>
      <w:u w:val="none"/>
    </w:rPr>
  </w:style>
  <w:style w:type="character" w:styleId="Heading5Char" w:customStyle="true">
    <w:uiPriority w:val="9"/>
    <w:name w:val="Heading 5 Char"/>
    <w:basedOn w:val="DefaultParagraphFont"/>
    <w:link w:val="Heading5"/>
    <w:rsid w:val="1BCAD89C"/>
    <w:rPr>
      <w:rFonts w:ascii="Corbel" w:hAnsi="" w:eastAsia="" w:cs=""/>
      <w:b w:val="1"/>
      <w:bCs w:val="1"/>
      <w:i w:val="0"/>
      <w:iCs w:val="0"/>
      <w:color w:val="86328B"/>
      <w:sz w:val="28"/>
      <w:szCs w:val="28"/>
      <w:u w:val="none"/>
    </w:rPr>
  </w:style>
  <w:style w:type="character" w:styleId="Heading6Char" w:customStyle="true">
    <w:uiPriority w:val="9"/>
    <w:name w:val="Heading 6 Char"/>
    <w:basedOn w:val="DefaultParagraphFont"/>
    <w:link w:val="Heading6"/>
    <w:rsid w:val="1BCAD89C"/>
    <w:rPr>
      <w:rFonts w:ascii="Corbel" w:hAnsi="" w:eastAsia="" w:cs=""/>
      <w:b w:val="1"/>
      <w:bCs w:val="1"/>
      <w:i w:val="0"/>
      <w:iCs w:val="0"/>
      <w:color w:val="86328B"/>
      <w:sz w:val="27"/>
      <w:szCs w:val="27"/>
      <w:u w:val="none"/>
    </w:rPr>
  </w:style>
  <w:style w:type="character" w:styleId="Heading7Char" w:customStyle="true">
    <w:uiPriority w:val="9"/>
    <w:name w:val="Heading 7 Char"/>
    <w:basedOn w:val="DefaultParagraphFont"/>
    <w:link w:val="Heading7"/>
    <w:rsid w:val="1BCAD89C"/>
    <w:rPr>
      <w:rFonts w:ascii="Corbel" w:hAnsi="" w:eastAsia="" w:cs=""/>
      <w:b w:val="1"/>
      <w:bCs w:val="1"/>
      <w:i w:val="0"/>
      <w:iCs w:val="0"/>
      <w:color w:val="86328B"/>
      <w:sz w:val="26"/>
      <w:szCs w:val="26"/>
      <w:u w:val="none"/>
    </w:rPr>
  </w:style>
  <w:style w:type="character" w:styleId="Heading8Char" w:customStyle="true">
    <w:uiPriority w:val="9"/>
    <w:name w:val="Heading 8 Char"/>
    <w:basedOn w:val="DefaultParagraphFont"/>
    <w:link w:val="Heading8"/>
    <w:rsid w:val="1BCAD89C"/>
    <w:rPr>
      <w:rFonts w:ascii="Corbel" w:hAnsi="" w:eastAsia="" w:cs=""/>
      <w:b w:val="1"/>
      <w:bCs w:val="1"/>
      <w:i w:val="0"/>
      <w:iCs w:val="0"/>
      <w:color w:val="86328B"/>
      <w:sz w:val="25"/>
      <w:szCs w:val="25"/>
      <w:u w:val="none"/>
    </w:rPr>
  </w:style>
  <w:style w:type="character" w:styleId="Heading9Char" w:customStyle="true">
    <w:uiPriority w:val="9"/>
    <w:name w:val="Heading 9 Char"/>
    <w:basedOn w:val="DefaultParagraphFont"/>
    <w:link w:val="Heading9"/>
    <w:rsid w:val="1BCAD89C"/>
    <w:rPr>
      <w:rFonts w:ascii="Corbel" w:hAnsi="" w:eastAsia="" w:cs=""/>
      <w:b w:val="1"/>
      <w:bCs w:val="1"/>
      <w:i w:val="0"/>
      <w:iCs w:val="0"/>
      <w:color w:val="86328B"/>
      <w:sz w:val="24"/>
      <w:szCs w:val="24"/>
      <w:u w:val="none"/>
    </w:rPr>
  </w:style>
  <w:style w:type="character" w:styleId="TitleChar" w:customStyle="true">
    <w:uiPriority w:val="10"/>
    <w:name w:val="Title Char"/>
    <w:basedOn w:val="DefaultParagraphFont"/>
    <w:link w:val="Title"/>
    <w:rsid w:val="1BCAD89C"/>
    <w:rPr>
      <w:rFonts w:ascii="Brush Script MT" w:hAnsi="" w:eastAsia="" w:cs=""/>
      <w:b w:val="1"/>
      <w:bCs w:val="1"/>
      <w:i w:val="0"/>
      <w:iCs w:val="0"/>
      <w:color w:val="86328B"/>
      <w:sz w:val="80"/>
      <w:szCs w:val="80"/>
      <w:u w:val="none"/>
    </w:rPr>
  </w:style>
  <w:style w:type="character" w:styleId="SubtitleChar" w:customStyle="true">
    <w:uiPriority w:val="11"/>
    <w:name w:val="Subtitle Char"/>
    <w:basedOn w:val="DefaultParagraphFont"/>
    <w:link w:val="Subtitle"/>
    <w:rsid w:val="1BCAD89C"/>
    <w:rPr>
      <w:rFonts w:ascii="Brush Script MT" w:hAnsi="" w:eastAsia="" w:cs=""/>
      <w:b w:val="0"/>
      <w:bCs w:val="0"/>
      <w:i w:val="0"/>
      <w:iCs w:val="0"/>
      <w:color w:val="000000" w:themeColor="text1" w:themeTint="FF" w:themeShade="FF"/>
      <w:sz w:val="52"/>
      <w:szCs w:val="52"/>
      <w:u w:val="none"/>
    </w:rPr>
  </w:style>
  <w:style w:type="character" w:styleId="QuoteChar" w:customStyle="true">
    <w:uiPriority w:val="29"/>
    <w:name w:val="Quote Char"/>
    <w:basedOn w:val="DefaultParagraphFont"/>
    <w:link w:val="Quote"/>
    <w:rsid w:val="1BCAD89C"/>
    <w:rPr>
      <w:rFonts w:ascii="Corbel"/>
      <w:b w:val="0"/>
      <w:bCs w:val="0"/>
      <w:i w:val="1"/>
      <w:iCs w:val="1"/>
      <w:color w:val="404040" w:themeColor="text1" w:themeTint="BF" w:themeShade="FF"/>
      <w:sz w:val="24"/>
      <w:szCs w:val="24"/>
      <w:u w:val="none"/>
    </w:rPr>
  </w:style>
  <w:style w:type="character" w:styleId="IntenseQuoteChar" w:customStyle="true">
    <w:uiPriority w:val="30"/>
    <w:name w:val="Intense Quote Char"/>
    <w:basedOn w:val="DefaultParagraphFont"/>
    <w:link w:val="IntenseQuote"/>
    <w:rsid w:val="1BCAD89C"/>
    <w:rPr>
      <w:rFonts w:ascii="Corbel"/>
      <w:b w:val="0"/>
      <w:bCs w:val="0"/>
      <w:i w:val="1"/>
      <w:iCs w:val="1"/>
      <w:color w:val="4472C4" w:themeColor="accent1" w:themeTint="FF" w:themeShade="FF"/>
      <w:sz w:val="24"/>
      <w:szCs w:val="24"/>
      <w:u w:val="none"/>
    </w:rPr>
  </w:style>
  <w:style w:type="paragraph" w:styleId="TOC1">
    <w:uiPriority w:val="39"/>
    <w:name w:val="toc 1"/>
    <w:basedOn w:val="Normal"/>
    <w:next w:val="Normal"/>
    <w:unhideWhenUsed/>
    <w:rsid w:val="1BCAD89C"/>
    <w:pPr>
      <w:spacing w:after="100"/>
    </w:pPr>
  </w:style>
  <w:style w:type="paragraph" w:styleId="TOC2">
    <w:uiPriority w:val="39"/>
    <w:name w:val="toc 2"/>
    <w:basedOn w:val="Normal"/>
    <w:next w:val="Normal"/>
    <w:unhideWhenUsed/>
    <w:rsid w:val="1BCAD89C"/>
    <w:pPr>
      <w:spacing w:after="100"/>
      <w:ind w:left="220"/>
    </w:pPr>
  </w:style>
  <w:style w:type="paragraph" w:styleId="TOC3">
    <w:uiPriority w:val="39"/>
    <w:name w:val="toc 3"/>
    <w:basedOn w:val="Normal"/>
    <w:next w:val="Normal"/>
    <w:unhideWhenUsed/>
    <w:rsid w:val="1BCAD89C"/>
    <w:pPr>
      <w:spacing w:after="100"/>
      <w:ind w:left="440"/>
    </w:pPr>
  </w:style>
  <w:style w:type="paragraph" w:styleId="TOC4">
    <w:uiPriority w:val="39"/>
    <w:name w:val="toc 4"/>
    <w:basedOn w:val="Normal"/>
    <w:next w:val="Normal"/>
    <w:unhideWhenUsed/>
    <w:rsid w:val="1BCAD89C"/>
    <w:pPr>
      <w:spacing w:after="100"/>
      <w:ind w:left="660"/>
    </w:pPr>
  </w:style>
  <w:style w:type="paragraph" w:styleId="TOC5">
    <w:uiPriority w:val="39"/>
    <w:name w:val="toc 5"/>
    <w:basedOn w:val="Normal"/>
    <w:next w:val="Normal"/>
    <w:unhideWhenUsed/>
    <w:rsid w:val="1BCAD89C"/>
    <w:pPr>
      <w:spacing w:after="100"/>
      <w:ind w:left="880"/>
    </w:pPr>
  </w:style>
  <w:style w:type="paragraph" w:styleId="TOC6">
    <w:uiPriority w:val="39"/>
    <w:name w:val="toc 6"/>
    <w:basedOn w:val="Normal"/>
    <w:next w:val="Normal"/>
    <w:unhideWhenUsed/>
    <w:rsid w:val="1BCAD89C"/>
    <w:pPr>
      <w:spacing w:after="100"/>
      <w:ind w:left="1100"/>
    </w:pPr>
  </w:style>
  <w:style w:type="paragraph" w:styleId="TOC7">
    <w:uiPriority w:val="39"/>
    <w:name w:val="toc 7"/>
    <w:basedOn w:val="Normal"/>
    <w:next w:val="Normal"/>
    <w:unhideWhenUsed/>
    <w:rsid w:val="1BCAD89C"/>
    <w:pPr>
      <w:spacing w:after="100"/>
      <w:ind w:left="1320"/>
    </w:pPr>
  </w:style>
  <w:style w:type="paragraph" w:styleId="TOC8">
    <w:uiPriority w:val="39"/>
    <w:name w:val="toc 8"/>
    <w:basedOn w:val="Normal"/>
    <w:next w:val="Normal"/>
    <w:unhideWhenUsed/>
    <w:rsid w:val="1BCAD89C"/>
    <w:pPr>
      <w:spacing w:after="100"/>
      <w:ind w:left="1540"/>
    </w:pPr>
  </w:style>
  <w:style w:type="paragraph" w:styleId="TOC9">
    <w:uiPriority w:val="39"/>
    <w:name w:val="toc 9"/>
    <w:basedOn w:val="Normal"/>
    <w:next w:val="Normal"/>
    <w:unhideWhenUsed/>
    <w:rsid w:val="1BCAD89C"/>
    <w:pPr>
      <w:spacing w:after="100"/>
      <w:ind w:left="1760"/>
    </w:pPr>
  </w:style>
  <w:style w:type="paragraph" w:styleId="EndnoteText">
    <w:uiPriority w:val="99"/>
    <w:name w:val="endnote text"/>
    <w:basedOn w:val="Normal"/>
    <w:semiHidden/>
    <w:unhideWhenUsed/>
    <w:link w:val="EndnoteTextChar"/>
    <w:rsid w:val="1BCAD89C"/>
    <w:rPr>
      <w:sz w:val="20"/>
      <w:szCs w:val="20"/>
    </w:rPr>
    <w:pPr>
      <w:spacing w:after="0"/>
    </w:pPr>
  </w:style>
  <w:style w:type="character" w:styleId="EndnoteTextChar" w:customStyle="true">
    <w:uiPriority w:val="99"/>
    <w:name w:val="Endnote Text Char"/>
    <w:basedOn w:val="DefaultParagraphFont"/>
    <w:semiHidden/>
    <w:link w:val="EndnoteText"/>
    <w:rsid w:val="1BCAD89C"/>
    <w:rPr>
      <w:rFonts w:ascii="Corbel"/>
      <w:b w:val="0"/>
      <w:bCs w:val="0"/>
      <w:i w:val="0"/>
      <w:iCs w:val="0"/>
      <w:color w:val="000000" w:themeColor="text1" w:themeTint="FF" w:themeShade="FF"/>
      <w:sz w:val="20"/>
      <w:szCs w:val="20"/>
      <w:u w:val="none"/>
    </w:rPr>
  </w:style>
  <w:style w:type="paragraph" w:styleId="Footer">
    <w:uiPriority w:val="99"/>
    <w:name w:val="footer"/>
    <w:basedOn w:val="Normal"/>
    <w:unhideWhenUsed/>
    <w:link w:val="FooterChar"/>
    <w:rsid w:val="1BCAD89C"/>
    <w:pPr>
      <w:tabs>
        <w:tab w:val="center" w:leader="none" w:pos="4680"/>
        <w:tab w:val="right" w:leader="none" w:pos="9360"/>
      </w:tabs>
      <w:spacing w:after="0"/>
    </w:pPr>
  </w:style>
  <w:style w:type="character" w:styleId="FooterChar" w:customStyle="true">
    <w:uiPriority w:val="99"/>
    <w:name w:val="Footer Char"/>
    <w:basedOn w:val="DefaultParagraphFont"/>
    <w:link w:val="Footer"/>
    <w:rsid w:val="1BCAD89C"/>
    <w:rPr>
      <w:rFonts w:ascii="Corbel"/>
      <w:b w:val="0"/>
      <w:bCs w:val="0"/>
      <w:i w:val="0"/>
      <w:iCs w:val="0"/>
      <w:color w:val="000000" w:themeColor="text1" w:themeTint="FF" w:themeShade="FF"/>
      <w:sz w:val="24"/>
      <w:szCs w:val="24"/>
      <w:u w:val="none"/>
    </w:rPr>
  </w:style>
  <w:style w:type="paragraph" w:styleId="FootnoteText">
    <w:uiPriority w:val="99"/>
    <w:name w:val="footnote text"/>
    <w:basedOn w:val="Normal"/>
    <w:semiHidden/>
    <w:unhideWhenUsed/>
    <w:link w:val="FootnoteTextChar"/>
    <w:rsid w:val="1BCAD89C"/>
    <w:rPr>
      <w:sz w:val="20"/>
      <w:szCs w:val="20"/>
    </w:rPr>
    <w:pPr>
      <w:spacing w:after="0"/>
    </w:pPr>
  </w:style>
  <w:style w:type="character" w:styleId="FootnoteTextChar" w:customStyle="true">
    <w:uiPriority w:val="99"/>
    <w:name w:val="Footnote Text Char"/>
    <w:basedOn w:val="DefaultParagraphFont"/>
    <w:semiHidden/>
    <w:link w:val="FootnoteText"/>
    <w:rsid w:val="1BCAD89C"/>
    <w:rPr>
      <w:rFonts w:ascii="Corbel"/>
      <w:b w:val="0"/>
      <w:bCs w:val="0"/>
      <w:i w:val="0"/>
      <w:iCs w:val="0"/>
      <w:color w:val="000000" w:themeColor="text1" w:themeTint="FF" w:themeShade="FF"/>
      <w:sz w:val="20"/>
      <w:szCs w:val="20"/>
      <w:u w:val="none"/>
    </w:rPr>
  </w:style>
  <w:style w:type="paragraph" w:styleId="Header">
    <w:uiPriority w:val="99"/>
    <w:name w:val="header"/>
    <w:basedOn w:val="Normal"/>
    <w:unhideWhenUsed/>
    <w:link w:val="HeaderChar"/>
    <w:rsid w:val="1BCAD89C"/>
    <w:pPr>
      <w:tabs>
        <w:tab w:val="center" w:leader="none" w:pos="4680"/>
        <w:tab w:val="right" w:leader="none" w:pos="9360"/>
      </w:tabs>
      <w:spacing w:after="0"/>
    </w:pPr>
  </w:style>
  <w:style w:type="character" w:styleId="HeaderChar" w:customStyle="true">
    <w:uiPriority w:val="99"/>
    <w:name w:val="Header Char"/>
    <w:basedOn w:val="DefaultParagraphFont"/>
    <w:link w:val="Header"/>
    <w:rsid w:val="1BCAD89C"/>
    <w:rPr>
      <w:rFonts w:ascii="Corbel"/>
      <w:b w:val="0"/>
      <w:bCs w:val="0"/>
      <w:i w:val="0"/>
      <w:iCs w:val="0"/>
      <w:color w:val="000000" w:themeColor="text1" w:themeTint="FF" w:themeShade="FF"/>
      <w:sz w:val="24"/>
      <w:szCs w:val="24"/>
      <w:u w:val="non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025a7f37964f433a" /><Relationship Type="http://schemas.openxmlformats.org/officeDocument/2006/relationships/image" Target="/media/image2.jpg" Id="Rcbc384b0b0ec4ec1" /><Relationship Type="http://schemas.openxmlformats.org/officeDocument/2006/relationships/image" Target="/media/image3.jpg" Id="R437eabc284614b58" /><Relationship Type="http://schemas.openxmlformats.org/officeDocument/2006/relationships/header" Target="header.xml" Id="R9d7c903ef8614055" /><Relationship Type="http://schemas.openxmlformats.org/officeDocument/2006/relationships/header" Target="header2.xml" Id="R3beda9961fd34112" /><Relationship Type="http://schemas.openxmlformats.org/officeDocument/2006/relationships/footer" Target="footer.xml" Id="Rdb983245dfef4c07" /><Relationship Type="http://schemas.openxmlformats.org/officeDocument/2006/relationships/footer" Target="footer2.xml" Id="R70ddf2bba3454d6e" /><Relationship Type="http://schemas.microsoft.com/office/2019/09/relationships/intelligence" Target="intelligence.xml" Id="Rf969881b09e845d3" /><Relationship Type="http://schemas.openxmlformats.org/officeDocument/2006/relationships/image" Target="/media/image7.jpg" Id="Rc14187b030b64832" /><Relationship Type="http://schemas.openxmlformats.org/officeDocument/2006/relationships/image" Target="/media/image6.jpg" Id="R933e8c39d9734765" /><Relationship Type="http://schemas.openxmlformats.org/officeDocument/2006/relationships/image" Target="/media/image.png" Id="Ra76dc20d272f4dce" /><Relationship Type="http://schemas.openxmlformats.org/officeDocument/2006/relationships/image" Target="/media/image8.jpg" Id="R68d441fd61d24d04" /><Relationship Type="http://schemas.openxmlformats.org/officeDocument/2006/relationships/numbering" Target="numbering.xml" Id="R2d762f9d620c452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2022-04-07T22:54:20.5343112Z</dcterms:created>
  <dcterms:modified xsi:type="dcterms:W3CDTF">2022-05-04T19:45:11.7995373Z</dcterms:modified>
  <dc:creator>Story Tellers</dc:creator>
  <lastModifiedBy>Story tellers@GVLarp</lastModifiedBy>
</coreProperties>
</file>